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F2" w:rsidRPr="00C13EF2" w:rsidRDefault="00C13EF2" w:rsidP="00C13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24173">
        <w:rPr>
          <w:rFonts w:ascii="Times New Roman" w:hAnsi="Times New Roman" w:cs="Times New Roman"/>
          <w:sz w:val="28"/>
          <w:szCs w:val="28"/>
        </w:rPr>
        <w:t>р</w:t>
      </w:r>
      <w:r w:rsidRPr="00C13EF2">
        <w:rPr>
          <w:rFonts w:ascii="Times New Roman" w:hAnsi="Times New Roman" w:cs="Times New Roman"/>
          <w:sz w:val="28"/>
          <w:szCs w:val="28"/>
        </w:rPr>
        <w:t>ешением Ученого совета</w:t>
      </w:r>
    </w:p>
    <w:p w:rsidR="00C13EF2" w:rsidRPr="00C13EF2" w:rsidRDefault="00C13EF2" w:rsidP="00C13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>ФГБОУ ВО МГППУ</w:t>
      </w:r>
    </w:p>
    <w:p w:rsidR="00DD08C6" w:rsidRPr="00C13EF2" w:rsidRDefault="00C13EF2" w:rsidP="00C13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9543FD">
        <w:rPr>
          <w:rFonts w:ascii="Times New Roman" w:hAnsi="Times New Roman" w:cs="Times New Roman"/>
          <w:sz w:val="28"/>
          <w:szCs w:val="28"/>
        </w:rPr>
        <w:t xml:space="preserve">№ 6 </w:t>
      </w:r>
      <w:r w:rsidRPr="00C13EF2">
        <w:rPr>
          <w:rFonts w:ascii="Times New Roman" w:hAnsi="Times New Roman" w:cs="Times New Roman"/>
          <w:sz w:val="28"/>
          <w:szCs w:val="28"/>
        </w:rPr>
        <w:t>от</w:t>
      </w:r>
      <w:r w:rsidR="00470AB3">
        <w:rPr>
          <w:rFonts w:ascii="Times New Roman" w:hAnsi="Times New Roman" w:cs="Times New Roman"/>
          <w:sz w:val="28"/>
          <w:szCs w:val="28"/>
        </w:rPr>
        <w:t xml:space="preserve"> 24.03.2023</w:t>
      </w:r>
      <w:r w:rsidRPr="00C13EF2">
        <w:rPr>
          <w:rFonts w:ascii="Times New Roman" w:hAnsi="Times New Roman" w:cs="Times New Roman"/>
          <w:sz w:val="28"/>
          <w:szCs w:val="28"/>
        </w:rPr>
        <w:t>)</w:t>
      </w:r>
    </w:p>
    <w:p w:rsidR="00C13EF2" w:rsidRDefault="00C13EF2" w:rsidP="00C13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8C6" w:rsidRPr="00DD08C6" w:rsidRDefault="00DD08C6" w:rsidP="00C13E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08C6" w:rsidRPr="00C13EF2" w:rsidRDefault="00315685" w:rsidP="005763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F2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13EF2" w:rsidRDefault="00315685" w:rsidP="005763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F2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 </w:t>
      </w:r>
    </w:p>
    <w:p w:rsidR="00C13EF2" w:rsidRDefault="00315685" w:rsidP="005763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F2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C13EF2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C13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685" w:rsidRPr="00C13EF2" w:rsidRDefault="00315685" w:rsidP="005763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F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7AD2">
        <w:rPr>
          <w:rFonts w:ascii="Times New Roman" w:hAnsi="Times New Roman" w:cs="Times New Roman"/>
          <w:b/>
          <w:sz w:val="28"/>
          <w:szCs w:val="28"/>
        </w:rPr>
        <w:t>2022</w:t>
      </w:r>
      <w:r w:rsidR="0029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15685" w:rsidRPr="00C13EF2" w:rsidRDefault="00315685" w:rsidP="00C13EF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AF" w:rsidRPr="00C13EF2" w:rsidRDefault="00315685" w:rsidP="00C13EF2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16.08.2018 </w:t>
      </w:r>
      <w:r w:rsidR="00C13EF2">
        <w:rPr>
          <w:rFonts w:ascii="Times New Roman" w:hAnsi="Times New Roman" w:cs="Times New Roman"/>
          <w:sz w:val="28"/>
          <w:szCs w:val="28"/>
        </w:rPr>
        <w:t>№</w:t>
      </w:r>
      <w:r w:rsidRPr="00C13EF2">
        <w:rPr>
          <w:rFonts w:ascii="Times New Roman" w:hAnsi="Times New Roman" w:cs="Times New Roman"/>
          <w:sz w:val="28"/>
          <w:szCs w:val="28"/>
        </w:rPr>
        <w:t xml:space="preserve"> 1697-р «Об утверждении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годы» руководителям федеральных органов исполнительной власти, ответственных за реализацию плана, поручено обеспечить принятие системы внутреннего обеспечения соответствия требованиям антимонопольного законодательства подведомственными организациями.</w:t>
      </w:r>
    </w:p>
    <w:p w:rsidR="00DD08C6" w:rsidRPr="00C13EF2" w:rsidRDefault="00315685" w:rsidP="00C13EF2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>Приказом федерального государственного бюджетного образовательного учреждения высшего образования «</w:t>
      </w:r>
      <w:r w:rsidR="00953531" w:rsidRPr="00C13EF2">
        <w:rPr>
          <w:rFonts w:ascii="Times New Roman" w:hAnsi="Times New Roman" w:cs="Times New Roman"/>
          <w:sz w:val="28"/>
          <w:szCs w:val="28"/>
        </w:rPr>
        <w:t>Московский государственный психолого-педагогический университет» (далее – университет) от 29.01.2021 № 06-14/69 утверждено Положение об организации в федеральном государственном бюджетном образовательном учреждении высшего образования «Московский государственный психолого-педагогический университет» системы внутреннего обеспечения соответствия требованиям антимонопольного законодательства (далее – Положение).</w:t>
      </w:r>
    </w:p>
    <w:p w:rsidR="00953531" w:rsidRPr="00C13EF2" w:rsidRDefault="00953531" w:rsidP="00C13EF2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 xml:space="preserve"> Коллегиальным органом по рассмотрению и оценке мероприятий </w:t>
      </w:r>
      <w:r w:rsidR="00C13EF2" w:rsidRPr="00C13EF2">
        <w:rPr>
          <w:rFonts w:ascii="Times New Roman" w:hAnsi="Times New Roman" w:cs="Times New Roman"/>
          <w:sz w:val="28"/>
          <w:szCs w:val="28"/>
        </w:rPr>
        <w:t>университета в</w:t>
      </w:r>
      <w:r w:rsidRPr="00C13EF2">
        <w:rPr>
          <w:rFonts w:ascii="Times New Roman" w:hAnsi="Times New Roman" w:cs="Times New Roman"/>
          <w:sz w:val="28"/>
          <w:szCs w:val="28"/>
        </w:rPr>
        <w:t xml:space="preserve"> части, касающейся функционирования антимонопольного </w:t>
      </w:r>
      <w:proofErr w:type="spellStart"/>
      <w:r w:rsidR="00C13EF2" w:rsidRPr="00C13E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13EF2" w:rsidRPr="00C13EF2">
        <w:rPr>
          <w:rFonts w:ascii="Times New Roman" w:hAnsi="Times New Roman" w:cs="Times New Roman"/>
          <w:sz w:val="28"/>
          <w:szCs w:val="28"/>
        </w:rPr>
        <w:t>, рассмотрения</w:t>
      </w:r>
      <w:r w:rsidRPr="00C13EF2">
        <w:rPr>
          <w:rFonts w:ascii="Times New Roman" w:hAnsi="Times New Roman" w:cs="Times New Roman"/>
          <w:sz w:val="28"/>
          <w:szCs w:val="28"/>
        </w:rPr>
        <w:t xml:space="preserve"> и утверждения доклада об антимонопольном </w:t>
      </w:r>
      <w:proofErr w:type="spellStart"/>
      <w:r w:rsidRPr="00C13E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13EF2">
        <w:rPr>
          <w:rFonts w:ascii="Times New Roman" w:hAnsi="Times New Roman" w:cs="Times New Roman"/>
          <w:sz w:val="28"/>
          <w:szCs w:val="28"/>
        </w:rPr>
        <w:t xml:space="preserve"> является Ученый совет ФГБОУ ВО МГППУ. </w:t>
      </w:r>
    </w:p>
    <w:p w:rsidR="00953531" w:rsidRPr="00C13EF2" w:rsidRDefault="00953531" w:rsidP="00C13EF2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 xml:space="preserve">Общий контроль за организацией и функционированием антимонопольного </w:t>
      </w:r>
      <w:proofErr w:type="spellStart"/>
      <w:r w:rsidRPr="00C13E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13EF2">
        <w:rPr>
          <w:rFonts w:ascii="Times New Roman" w:hAnsi="Times New Roman" w:cs="Times New Roman"/>
          <w:sz w:val="28"/>
          <w:szCs w:val="28"/>
        </w:rPr>
        <w:t xml:space="preserve"> осуществляется ректором университета. </w:t>
      </w:r>
    </w:p>
    <w:p w:rsidR="00953531" w:rsidRPr="00C13EF2" w:rsidRDefault="00953531" w:rsidP="00C13EF2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76399" w:rsidRPr="00C13EF2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="00576399" w:rsidRPr="00C13E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13EF2">
        <w:rPr>
          <w:rFonts w:ascii="Times New Roman" w:hAnsi="Times New Roman" w:cs="Times New Roman"/>
          <w:sz w:val="28"/>
          <w:szCs w:val="28"/>
        </w:rPr>
        <w:t xml:space="preserve">-рисков контрактной службой университета разработана Карта </w:t>
      </w:r>
      <w:proofErr w:type="spellStart"/>
      <w:r w:rsidRPr="00C13E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13EF2"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 ФГБОУ ВО МГППУ, сформирован </w:t>
      </w:r>
      <w:r w:rsidR="00D02A12" w:rsidRPr="00C13EF2">
        <w:rPr>
          <w:rFonts w:ascii="Times New Roman" w:hAnsi="Times New Roman" w:cs="Times New Roman"/>
          <w:sz w:val="28"/>
          <w:szCs w:val="28"/>
        </w:rPr>
        <w:t xml:space="preserve">План мероприятий ("дорожная карта") по снижению </w:t>
      </w:r>
      <w:proofErr w:type="spellStart"/>
      <w:r w:rsidR="00D02A12" w:rsidRPr="00C13E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02A12" w:rsidRPr="00C13EF2">
        <w:rPr>
          <w:rFonts w:ascii="Times New Roman" w:hAnsi="Times New Roman" w:cs="Times New Roman"/>
          <w:sz w:val="28"/>
          <w:szCs w:val="28"/>
        </w:rPr>
        <w:t>-рисков в ФГБОУ ВО МГППУ.</w:t>
      </w:r>
    </w:p>
    <w:p w:rsidR="00D02A12" w:rsidRPr="00C13EF2" w:rsidRDefault="00296883" w:rsidP="00C13EF2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70AB3" w:rsidRPr="00C13EF2">
        <w:rPr>
          <w:rFonts w:ascii="Times New Roman" w:hAnsi="Times New Roman" w:cs="Times New Roman"/>
          <w:sz w:val="28"/>
          <w:szCs w:val="28"/>
        </w:rPr>
        <w:t>План</w:t>
      </w:r>
      <w:r w:rsidR="00470AB3">
        <w:rPr>
          <w:rFonts w:ascii="Times New Roman" w:hAnsi="Times New Roman" w:cs="Times New Roman"/>
          <w:sz w:val="28"/>
          <w:szCs w:val="28"/>
        </w:rPr>
        <w:t xml:space="preserve"> </w:t>
      </w:r>
      <w:r w:rsidR="00470AB3" w:rsidRPr="00C13EF2">
        <w:rPr>
          <w:rFonts w:ascii="Times New Roman" w:hAnsi="Times New Roman" w:cs="Times New Roman"/>
          <w:sz w:val="28"/>
          <w:szCs w:val="28"/>
        </w:rPr>
        <w:t>мероприятий</w:t>
      </w:r>
      <w:r w:rsidR="00576399" w:rsidRPr="00C13EF2">
        <w:rPr>
          <w:rFonts w:ascii="Times New Roman" w:hAnsi="Times New Roman" w:cs="Times New Roman"/>
          <w:sz w:val="28"/>
          <w:szCs w:val="28"/>
        </w:rPr>
        <w:t xml:space="preserve"> ("дорожная карта") по снижению </w:t>
      </w:r>
      <w:proofErr w:type="spellStart"/>
      <w:r w:rsidR="00576399" w:rsidRPr="00C13E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76399" w:rsidRPr="00C13EF2">
        <w:rPr>
          <w:rFonts w:ascii="Times New Roman" w:hAnsi="Times New Roman" w:cs="Times New Roman"/>
          <w:sz w:val="28"/>
          <w:szCs w:val="28"/>
        </w:rPr>
        <w:t xml:space="preserve">-рисков в ФГБОУ ВО МГППУ </w:t>
      </w:r>
      <w:proofErr w:type="gramStart"/>
      <w:r w:rsidR="00576399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="00D02A12" w:rsidRPr="00C13EF2">
        <w:rPr>
          <w:rFonts w:ascii="Times New Roman" w:hAnsi="Times New Roman" w:cs="Times New Roman"/>
          <w:sz w:val="28"/>
          <w:szCs w:val="28"/>
        </w:rPr>
        <w:t xml:space="preserve"> </w:t>
      </w:r>
      <w:r w:rsidRPr="00C13EF2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="00D02A12" w:rsidRPr="00C13EF2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D02A12" w:rsidRPr="00C13EF2" w:rsidRDefault="00296883" w:rsidP="00296883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овершенствование системы контроля за подготовкой закупочной документации на стадии "согласования" и "принятия решений" при проведении закупки товаров, работ, услуг для нужд ФГБОУ ВО МГППУ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02A12" w:rsidRPr="00C13EF2" w:rsidRDefault="00296883" w:rsidP="00296883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истемный мониторинг нормативно-правовых актов в сфере осуществления закупок товаров, работ, услуг для нужд</w:t>
      </w:r>
      <w:r w:rsidR="00D02A12" w:rsidRPr="00C13EF2">
        <w:rPr>
          <w:rFonts w:ascii="Times New Roman" w:hAnsi="Times New Roman" w:cs="Times New Roman"/>
          <w:sz w:val="28"/>
          <w:szCs w:val="28"/>
        </w:rPr>
        <w:t xml:space="preserve"> 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ФГБОУ ВО МГППУ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02A12" w:rsidRPr="00C13EF2" w:rsidRDefault="00296883" w:rsidP="00296883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истематическое повышение уровня квалификации сотрудников, в должностные обязанности которых входит осуществление закупок товаров, работ, услуг для обеспечения нужд ФГБОУ ВО МГППУ (организация обучения по соответствующим образовательным программам, организация и участие в тематических семинарах, самообразование)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02A12" w:rsidRPr="00C13EF2" w:rsidRDefault="00296883" w:rsidP="00296883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ониторинг </w:t>
      </w:r>
      <w:r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анализ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предписаний (предупреждений) в сфере нарушений антимонопольного </w:t>
      </w:r>
      <w:r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законодательства органами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ФАС и других контролирующих органов, а также результатов внутриведомственных проверок в целях выявления причин и условий допущенных нарушений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02A12" w:rsidRPr="00C13EF2" w:rsidRDefault="00296883" w:rsidP="00296883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нализ </w:t>
      </w:r>
      <w:r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 и</w:t>
      </w:r>
      <w:r w:rsidR="00D02A12"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действующих нормативных правовых актов Университета, реализация которых связаны с соблюдением требований антимонопольного законодательства на предмет их соответствия антимонопольному законодательству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02A12" w:rsidRPr="00296883" w:rsidRDefault="00296883" w:rsidP="00296883">
      <w:pPr>
        <w:pStyle w:val="a4"/>
        <w:keepLines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D02A12" w:rsidRPr="00296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роведение правовой экспертизы проектов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нормативных актов Университета;</w:t>
      </w:r>
    </w:p>
    <w:p w:rsidR="00D02A12" w:rsidRPr="00296883" w:rsidRDefault="00296883" w:rsidP="00296883">
      <w:pPr>
        <w:pStyle w:val="a4"/>
        <w:keepLines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D02A12" w:rsidRPr="00296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азмещение на официальном сайте действующих нормативных правовых актов Университета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02A12" w:rsidRPr="00C13EF2" w:rsidRDefault="00D02A12" w:rsidP="00296883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296883" w:rsidRPr="00C13EF2">
        <w:rPr>
          <w:rFonts w:ascii="Times New Roman" w:hAnsi="Times New Roman" w:cs="Times New Roman"/>
          <w:sz w:val="28"/>
          <w:szCs w:val="28"/>
        </w:rPr>
        <w:t>эффективности</w:t>
      </w:r>
      <w:r w:rsidRPr="00C13EF2">
        <w:rPr>
          <w:rFonts w:ascii="Times New Roman" w:hAnsi="Times New Roman" w:cs="Times New Roman"/>
          <w:sz w:val="28"/>
          <w:szCs w:val="28"/>
        </w:rPr>
        <w:t xml:space="preserve"> функционирования в университете антимонопольного </w:t>
      </w:r>
      <w:proofErr w:type="spellStart"/>
      <w:r w:rsidRPr="00C13E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13EF2">
        <w:rPr>
          <w:rFonts w:ascii="Times New Roman" w:hAnsi="Times New Roman" w:cs="Times New Roman"/>
          <w:sz w:val="28"/>
          <w:szCs w:val="28"/>
        </w:rPr>
        <w:t xml:space="preserve"> ректором </w:t>
      </w:r>
      <w:r w:rsidR="00296883" w:rsidRPr="00C13EF2">
        <w:rPr>
          <w:rFonts w:ascii="Times New Roman" w:hAnsi="Times New Roman" w:cs="Times New Roman"/>
          <w:sz w:val="28"/>
          <w:szCs w:val="28"/>
        </w:rPr>
        <w:t>университета</w:t>
      </w:r>
      <w:r w:rsidRPr="00C1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EF2">
        <w:rPr>
          <w:rFonts w:ascii="Times New Roman" w:hAnsi="Times New Roman" w:cs="Times New Roman"/>
          <w:sz w:val="28"/>
          <w:szCs w:val="28"/>
        </w:rPr>
        <w:t xml:space="preserve">утверждены  </w:t>
      </w:r>
      <w:r w:rsidR="00296883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="00296883">
        <w:rPr>
          <w:rFonts w:ascii="Times New Roman" w:hAnsi="Times New Roman" w:cs="Times New Roman"/>
          <w:sz w:val="28"/>
          <w:szCs w:val="28"/>
        </w:rPr>
        <w:t xml:space="preserve"> </w:t>
      </w:r>
      <w:r w:rsidR="00296883" w:rsidRPr="00C13EF2">
        <w:rPr>
          <w:rFonts w:ascii="Times New Roman" w:hAnsi="Times New Roman" w:cs="Times New Roman"/>
          <w:sz w:val="28"/>
          <w:szCs w:val="28"/>
        </w:rPr>
        <w:t>контрактной</w:t>
      </w:r>
      <w:r w:rsidRPr="00C13EF2">
        <w:rPr>
          <w:rFonts w:ascii="Times New Roman" w:hAnsi="Times New Roman" w:cs="Times New Roman"/>
          <w:sz w:val="28"/>
          <w:szCs w:val="28"/>
        </w:rPr>
        <w:t xml:space="preserve"> службой ключевые </w:t>
      </w:r>
      <w:r w:rsidR="00296883" w:rsidRPr="00C13EF2">
        <w:rPr>
          <w:rFonts w:ascii="Times New Roman" w:hAnsi="Times New Roman" w:cs="Times New Roman"/>
          <w:sz w:val="28"/>
          <w:szCs w:val="28"/>
        </w:rPr>
        <w:t>показатели</w:t>
      </w:r>
      <w:r w:rsidRPr="00C13EF2">
        <w:rPr>
          <w:rFonts w:ascii="Times New Roman" w:hAnsi="Times New Roman" w:cs="Times New Roman"/>
          <w:sz w:val="28"/>
          <w:szCs w:val="28"/>
        </w:rPr>
        <w:t xml:space="preserve"> эффективного функционирования </w:t>
      </w:r>
      <w:proofErr w:type="spellStart"/>
      <w:r w:rsidRPr="00C13E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13EF2">
        <w:rPr>
          <w:rFonts w:ascii="Times New Roman" w:hAnsi="Times New Roman" w:cs="Times New Roman"/>
          <w:sz w:val="28"/>
          <w:szCs w:val="28"/>
        </w:rPr>
        <w:t>.</w:t>
      </w:r>
    </w:p>
    <w:p w:rsidR="002273AF" w:rsidRPr="00C13EF2" w:rsidRDefault="00296883" w:rsidP="00C13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73AF" w:rsidRPr="00C13EF2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</w:t>
      </w:r>
      <w:proofErr w:type="spellStart"/>
      <w:r w:rsidR="002273AF" w:rsidRPr="00C13E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273AF" w:rsidRPr="00C13EF2">
        <w:rPr>
          <w:rFonts w:ascii="Times New Roman" w:hAnsi="Times New Roman" w:cs="Times New Roman"/>
          <w:sz w:val="28"/>
          <w:szCs w:val="28"/>
        </w:rPr>
        <w:t xml:space="preserve"> для </w:t>
      </w:r>
      <w:r w:rsidR="00DD08C6" w:rsidRPr="00C13EF2">
        <w:rPr>
          <w:rFonts w:ascii="Times New Roman" w:hAnsi="Times New Roman" w:cs="Times New Roman"/>
          <w:sz w:val="28"/>
          <w:szCs w:val="28"/>
        </w:rPr>
        <w:t>ФГБОУ ВО МГППУ</w:t>
      </w:r>
      <w:r w:rsidR="00DD08C6" w:rsidRPr="00C13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3AF" w:rsidRPr="00C13EF2">
        <w:rPr>
          <w:rFonts w:ascii="Times New Roman" w:hAnsi="Times New Roman" w:cs="Times New Roman"/>
          <w:sz w:val="28"/>
          <w:szCs w:val="28"/>
        </w:rPr>
        <w:t>являются:</w:t>
      </w:r>
    </w:p>
    <w:p w:rsidR="002273AF" w:rsidRPr="00C13EF2" w:rsidRDefault="002273AF" w:rsidP="00C13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Университета;</w:t>
      </w:r>
    </w:p>
    <w:p w:rsidR="002273AF" w:rsidRPr="00C13EF2" w:rsidRDefault="002273AF" w:rsidP="00C13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Университета, в которых выявлены риски нарушения антимонопольного законодательства;</w:t>
      </w:r>
    </w:p>
    <w:p w:rsidR="002273AF" w:rsidRPr="00C13EF2" w:rsidRDefault="002273AF" w:rsidP="00C13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2">
        <w:rPr>
          <w:rFonts w:ascii="Times New Roman" w:hAnsi="Times New Roman" w:cs="Times New Roman"/>
          <w:sz w:val="28"/>
          <w:szCs w:val="28"/>
        </w:rPr>
        <w:t>в) доля нормативных правовых актов Университета, в которых выявлены риски нарушения антимонопольного законодательства.</w:t>
      </w:r>
    </w:p>
    <w:p w:rsidR="00296883" w:rsidRDefault="00296883" w:rsidP="00470A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казанные документы утверждены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приказом ректора ФГБОУ ВО МГППУ </w:t>
      </w:r>
      <w:r w:rsidRPr="00296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29.01.2021 № 06-14/69</w:t>
      </w:r>
      <w:r w:rsidRPr="00C13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08C6" w:rsidRPr="00C13EF2" w:rsidRDefault="00DD08C6" w:rsidP="00C13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08C6" w:rsidRPr="00C13EF2" w:rsidSect="00470A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601"/>
    <w:multiLevelType w:val="hybridMultilevel"/>
    <w:tmpl w:val="8E747956"/>
    <w:lvl w:ilvl="0" w:tplc="3FD40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A5C5B"/>
    <w:multiLevelType w:val="hybridMultilevel"/>
    <w:tmpl w:val="9656FF10"/>
    <w:lvl w:ilvl="0" w:tplc="E0D60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CF3B78"/>
    <w:multiLevelType w:val="hybridMultilevel"/>
    <w:tmpl w:val="BABE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9307D"/>
    <w:multiLevelType w:val="hybridMultilevel"/>
    <w:tmpl w:val="CA083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F"/>
    <w:rsid w:val="001E7AD2"/>
    <w:rsid w:val="002273AF"/>
    <w:rsid w:val="00296883"/>
    <w:rsid w:val="002F7886"/>
    <w:rsid w:val="00315685"/>
    <w:rsid w:val="00470AB3"/>
    <w:rsid w:val="00576399"/>
    <w:rsid w:val="00624173"/>
    <w:rsid w:val="00953531"/>
    <w:rsid w:val="009543FD"/>
    <w:rsid w:val="00B768C3"/>
    <w:rsid w:val="00C13EF2"/>
    <w:rsid w:val="00CB644B"/>
    <w:rsid w:val="00D02A12"/>
    <w:rsid w:val="00D946E8"/>
    <w:rsid w:val="00D96AEF"/>
    <w:rsid w:val="00DD08C6"/>
    <w:rsid w:val="00E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4010"/>
  <w15:chartTrackingRefBased/>
  <w15:docId w15:val="{24B0147E-7276-4DF9-A8FB-1173E246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3AF"/>
    <w:rPr>
      <w:color w:val="808080"/>
    </w:rPr>
  </w:style>
  <w:style w:type="paragraph" w:styleId="a4">
    <w:name w:val="List Paragraph"/>
    <w:basedOn w:val="a"/>
    <w:uiPriority w:val="34"/>
    <w:qFormat/>
    <w:rsid w:val="0031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8AED-6163-4EEC-8EF0-46BDE4A1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Мубаракзянова Мария Федоровна</dc:creator>
  <cp:keywords/>
  <dc:description/>
  <cp:lastModifiedBy>Братищева Ольга Васильевна</cp:lastModifiedBy>
  <cp:revision>4</cp:revision>
  <dcterms:created xsi:type="dcterms:W3CDTF">2024-02-09T14:15:00Z</dcterms:created>
  <dcterms:modified xsi:type="dcterms:W3CDTF">2024-02-12T12:57:00Z</dcterms:modified>
</cp:coreProperties>
</file>