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1E" w:rsidRDefault="009E7996">
      <w:pPr>
        <w:pStyle w:val="2"/>
        <w:spacing w:before="68" w:line="240" w:lineRule="auto"/>
        <w:ind w:left="4361" w:right="3670"/>
        <w:jc w:val="center"/>
      </w:pPr>
      <w:r>
        <w:t>СОГЛАСИЕ</w:t>
      </w:r>
    </w:p>
    <w:p w:rsidR="006F191E" w:rsidRDefault="009E7996">
      <w:pPr>
        <w:spacing w:before="1"/>
        <w:ind w:left="4368" w:right="3670"/>
        <w:jc w:val="center"/>
      </w:pPr>
      <w:r>
        <w:t>на обработку персональных данных</w:t>
      </w:r>
      <w:r>
        <w:rPr>
          <w:spacing w:val="-5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несовершеннолетних)</w:t>
      </w:r>
    </w:p>
    <w:p w:rsidR="006F191E" w:rsidRDefault="006F191E">
      <w:pPr>
        <w:pStyle w:val="a3"/>
        <w:spacing w:before="1"/>
        <w:rPr>
          <w:sz w:val="24"/>
        </w:rPr>
      </w:pPr>
    </w:p>
    <w:p w:rsidR="006F191E" w:rsidRDefault="009E7996">
      <w:pPr>
        <w:tabs>
          <w:tab w:val="left" w:pos="11078"/>
        </w:tabs>
        <w:ind w:left="108"/>
        <w:rPr>
          <w:sz w:val="18"/>
        </w:rPr>
      </w:pPr>
      <w:r>
        <w:t>Я,</w:t>
      </w:r>
      <w:r>
        <w:rPr>
          <w:u w:val="single"/>
        </w:rPr>
        <w:tab/>
      </w:r>
      <w:r>
        <w:rPr>
          <w:sz w:val="18"/>
        </w:rPr>
        <w:t>,</w:t>
      </w:r>
    </w:p>
    <w:p w:rsidR="006F191E" w:rsidRDefault="009E7996">
      <w:pPr>
        <w:pStyle w:val="a3"/>
        <w:spacing w:before="2" w:line="183" w:lineRule="exact"/>
        <w:ind w:left="3663" w:right="3670"/>
        <w:jc w:val="center"/>
      </w:pPr>
      <w:r>
        <w:t>(ФИО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полностью)</w:t>
      </w:r>
    </w:p>
    <w:p w:rsidR="006F191E" w:rsidRDefault="009E7996">
      <w:pPr>
        <w:pStyle w:val="2"/>
        <w:tabs>
          <w:tab w:val="left" w:pos="11054"/>
        </w:tabs>
      </w:pPr>
      <w:proofErr w:type="gramStart"/>
      <w:r>
        <w:t>зарегистрированный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6F191E" w:rsidRDefault="009E7996">
      <w:pPr>
        <w:pStyle w:val="a3"/>
        <w:spacing w:before="2" w:line="183" w:lineRule="exact"/>
        <w:ind w:left="3664" w:right="3670"/>
        <w:jc w:val="center"/>
      </w:pPr>
      <w:r>
        <w:t>(адрес</w:t>
      </w:r>
      <w:r>
        <w:rPr>
          <w:spacing w:val="-3"/>
        </w:rPr>
        <w:t xml:space="preserve"> </w:t>
      </w:r>
      <w:r>
        <w:t>с указанием</w:t>
      </w:r>
      <w:r>
        <w:rPr>
          <w:spacing w:val="-3"/>
        </w:rPr>
        <w:t xml:space="preserve"> </w:t>
      </w:r>
      <w:r>
        <w:t>индекса)</w:t>
      </w:r>
    </w:p>
    <w:p w:rsidR="006F191E" w:rsidRDefault="009E7996">
      <w:pPr>
        <w:pStyle w:val="2"/>
        <w:tabs>
          <w:tab w:val="left" w:pos="11035"/>
        </w:tabs>
      </w:pPr>
      <w:proofErr w:type="gramStart"/>
      <w:r>
        <w:t>проживающий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6F191E" w:rsidRDefault="009E7996">
      <w:pPr>
        <w:pStyle w:val="a3"/>
        <w:spacing w:before="3" w:line="183" w:lineRule="exact"/>
        <w:ind w:left="3664" w:right="3670"/>
        <w:jc w:val="center"/>
      </w:pPr>
      <w:r>
        <w:t>(адрес</w:t>
      </w:r>
      <w:r>
        <w:rPr>
          <w:spacing w:val="-3"/>
        </w:rPr>
        <w:t xml:space="preserve"> </w:t>
      </w:r>
      <w:r>
        <w:t>с указанием</w:t>
      </w:r>
      <w:r>
        <w:rPr>
          <w:spacing w:val="-3"/>
        </w:rPr>
        <w:t xml:space="preserve"> </w:t>
      </w:r>
      <w:r>
        <w:t>индекса)</w:t>
      </w:r>
    </w:p>
    <w:p w:rsidR="006F191E" w:rsidRDefault="009E7996">
      <w:pPr>
        <w:pStyle w:val="2"/>
        <w:tabs>
          <w:tab w:val="left" w:pos="2388"/>
          <w:tab w:val="left" w:pos="4063"/>
          <w:tab w:val="left" w:pos="11131"/>
        </w:tabs>
      </w:pP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91E" w:rsidRDefault="006F191E">
      <w:pPr>
        <w:pStyle w:val="a3"/>
        <w:rPr>
          <w:sz w:val="20"/>
        </w:rPr>
      </w:pPr>
    </w:p>
    <w:p w:rsidR="006F191E" w:rsidRDefault="00A17C0C">
      <w:pPr>
        <w:pStyle w:val="a3"/>
        <w:spacing w:before="8"/>
        <w:rPr>
          <w:sz w:val="13"/>
        </w:rPr>
      </w:pPr>
      <w:r w:rsidRPr="00A17C0C">
        <w:pict>
          <v:shape id="_x0000_s1032" style="position:absolute;margin-left:28.45pt;margin-top:10.05pt;width:550pt;height:.1pt;z-index:-15728640;mso-wrap-distance-left:0;mso-wrap-distance-right:0;mso-position-horizontal-relative:page" coordorigin="569,201" coordsize="11000,0" path="m569,201r10999,e" filled="f" strokeweight=".15578mm">
            <v:path arrowok="t"/>
            <w10:wrap type="topAndBottom" anchorx="page"/>
          </v:shape>
        </w:pict>
      </w:r>
    </w:p>
    <w:p w:rsidR="006F191E" w:rsidRDefault="009E7996">
      <w:pPr>
        <w:pStyle w:val="a3"/>
        <w:spacing w:line="157" w:lineRule="exact"/>
        <w:ind w:left="2673" w:right="2823"/>
        <w:jc w:val="center"/>
      </w:pPr>
      <w:r>
        <w:t>(дата</w:t>
      </w:r>
      <w:r>
        <w:rPr>
          <w:spacing w:val="-2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паспорта,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паспорт,</w:t>
      </w:r>
      <w:r>
        <w:rPr>
          <w:spacing w:val="-4"/>
        </w:rPr>
        <w:t xml:space="preserve"> </w:t>
      </w:r>
      <w:r>
        <w:t>код</w:t>
      </w:r>
      <w:r>
        <w:rPr>
          <w:spacing w:val="-5"/>
        </w:rPr>
        <w:t xml:space="preserve"> </w:t>
      </w:r>
      <w:r>
        <w:t>подразделения)</w:t>
      </w:r>
    </w:p>
    <w:p w:rsidR="006F191E" w:rsidRDefault="006F191E">
      <w:pPr>
        <w:pStyle w:val="a3"/>
        <w:spacing w:before="9"/>
        <w:rPr>
          <w:sz w:val="23"/>
        </w:rPr>
      </w:pPr>
    </w:p>
    <w:p w:rsidR="006F191E" w:rsidRDefault="009E7996">
      <w:pPr>
        <w:tabs>
          <w:tab w:val="left" w:pos="8217"/>
        </w:tabs>
        <w:ind w:left="108"/>
        <w:rPr>
          <w:b/>
        </w:rPr>
      </w:pPr>
      <w:r>
        <w:rPr>
          <w:b/>
        </w:rPr>
        <w:t xml:space="preserve">являясь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b/>
        </w:rPr>
        <w:t>законным</w:t>
      </w:r>
      <w:r>
        <w:rPr>
          <w:b/>
          <w:spacing w:val="-2"/>
        </w:rPr>
        <w:t xml:space="preserve"> </w:t>
      </w:r>
      <w:r>
        <w:rPr>
          <w:b/>
        </w:rPr>
        <w:t>представителем</w:t>
      </w:r>
    </w:p>
    <w:p w:rsidR="006F191E" w:rsidRDefault="009E7996">
      <w:pPr>
        <w:pStyle w:val="a3"/>
        <w:spacing w:before="26" w:line="183" w:lineRule="exact"/>
        <w:ind w:left="2235"/>
      </w:pPr>
      <w:r>
        <w:t>(документ,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законного</w:t>
      </w:r>
      <w:r>
        <w:rPr>
          <w:spacing w:val="-5"/>
        </w:rPr>
        <w:t xml:space="preserve"> </w:t>
      </w:r>
      <w:r>
        <w:t>представителя,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основание)</w:t>
      </w:r>
    </w:p>
    <w:p w:rsidR="006F191E" w:rsidRDefault="009E7996">
      <w:pPr>
        <w:pStyle w:val="1"/>
        <w:tabs>
          <w:tab w:val="left" w:pos="10997"/>
        </w:tabs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</w:p>
    <w:p w:rsidR="006F191E" w:rsidRDefault="009E7996">
      <w:pPr>
        <w:pStyle w:val="a3"/>
        <w:spacing w:line="183" w:lineRule="exact"/>
        <w:ind w:left="3659" w:right="3670"/>
        <w:jc w:val="center"/>
      </w:pPr>
      <w:r>
        <w:t>(ФИО</w:t>
      </w:r>
      <w:r>
        <w:rPr>
          <w:spacing w:val="-5"/>
        </w:rPr>
        <w:t xml:space="preserve"> </w:t>
      </w:r>
      <w:proofErr w:type="gramStart"/>
      <w:r>
        <w:t>представляемого</w:t>
      </w:r>
      <w:proofErr w:type="gramEnd"/>
      <w:r>
        <w:rPr>
          <w:spacing w:val="-4"/>
        </w:rPr>
        <w:t xml:space="preserve"> </w:t>
      </w:r>
      <w:r>
        <w:t>полностью)</w:t>
      </w:r>
    </w:p>
    <w:p w:rsidR="006F191E" w:rsidRDefault="009E7996">
      <w:pPr>
        <w:pStyle w:val="2"/>
        <w:tabs>
          <w:tab w:val="left" w:pos="10985"/>
        </w:tabs>
        <w:rPr>
          <w:sz w:val="16"/>
        </w:rPr>
      </w:pPr>
      <w:proofErr w:type="gramStart"/>
      <w:r>
        <w:t>зарегистрированного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z w:val="16"/>
        </w:rPr>
        <w:t>,</w:t>
      </w:r>
    </w:p>
    <w:p w:rsidR="006F191E" w:rsidRDefault="009E7996">
      <w:pPr>
        <w:pStyle w:val="a3"/>
        <w:spacing w:before="3" w:line="183" w:lineRule="exact"/>
        <w:ind w:left="3663" w:right="3670"/>
        <w:jc w:val="center"/>
      </w:pPr>
      <w:r>
        <w:t>(адрес</w:t>
      </w:r>
      <w:r>
        <w:rPr>
          <w:spacing w:val="-3"/>
        </w:rPr>
        <w:t xml:space="preserve"> </w:t>
      </w:r>
      <w:r>
        <w:t>с указанием</w:t>
      </w:r>
      <w:r>
        <w:rPr>
          <w:spacing w:val="-3"/>
        </w:rPr>
        <w:t xml:space="preserve"> </w:t>
      </w:r>
      <w:r>
        <w:t>индекса)</w:t>
      </w:r>
    </w:p>
    <w:p w:rsidR="006F191E" w:rsidRDefault="009E7996">
      <w:pPr>
        <w:pStyle w:val="2"/>
        <w:tabs>
          <w:tab w:val="left" w:pos="11067"/>
        </w:tabs>
        <w:rPr>
          <w:sz w:val="16"/>
        </w:rPr>
      </w:pPr>
      <w:proofErr w:type="gramStart"/>
      <w:r>
        <w:t>проживающего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F191E" w:rsidRDefault="009E7996">
      <w:pPr>
        <w:pStyle w:val="a3"/>
        <w:spacing w:before="2" w:line="183" w:lineRule="exact"/>
        <w:ind w:left="3664" w:right="3670"/>
        <w:jc w:val="center"/>
      </w:pPr>
      <w:r>
        <w:t>(адрес</w:t>
      </w:r>
      <w:r>
        <w:rPr>
          <w:spacing w:val="-3"/>
        </w:rPr>
        <w:t xml:space="preserve"> </w:t>
      </w:r>
      <w:r>
        <w:t>с указанием</w:t>
      </w:r>
      <w:r>
        <w:rPr>
          <w:spacing w:val="-3"/>
        </w:rPr>
        <w:t xml:space="preserve"> </w:t>
      </w:r>
      <w:r>
        <w:t>индекса)</w:t>
      </w:r>
    </w:p>
    <w:p w:rsidR="006F191E" w:rsidRDefault="009E7996">
      <w:pPr>
        <w:pStyle w:val="2"/>
        <w:tabs>
          <w:tab w:val="left" w:pos="2388"/>
          <w:tab w:val="left" w:pos="4063"/>
          <w:tab w:val="left" w:pos="10911"/>
        </w:tabs>
      </w:pP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91E" w:rsidRDefault="006F191E">
      <w:pPr>
        <w:pStyle w:val="a3"/>
        <w:rPr>
          <w:sz w:val="20"/>
        </w:rPr>
      </w:pPr>
    </w:p>
    <w:p w:rsidR="006F191E" w:rsidRDefault="00A17C0C">
      <w:pPr>
        <w:pStyle w:val="a3"/>
        <w:rPr>
          <w:sz w:val="14"/>
        </w:rPr>
      </w:pPr>
      <w:r w:rsidRPr="00A17C0C">
        <w:pict>
          <v:shape id="_x0000_s1031" style="position:absolute;margin-left:28.45pt;margin-top:10.25pt;width:538.95pt;height:.1pt;z-index:-15728128;mso-wrap-distance-left:0;mso-wrap-distance-right:0;mso-position-horizontal-relative:page" coordorigin="569,205" coordsize="10779,0" path="m569,205r10778,e" filled="f" strokeweight=".15578mm">
            <v:path arrowok="t"/>
            <w10:wrap type="topAndBottom" anchorx="page"/>
          </v:shape>
        </w:pict>
      </w:r>
    </w:p>
    <w:p w:rsidR="006F191E" w:rsidRDefault="009E7996">
      <w:pPr>
        <w:pStyle w:val="a3"/>
        <w:spacing w:line="157" w:lineRule="exact"/>
        <w:ind w:left="2673" w:right="2823"/>
        <w:jc w:val="center"/>
      </w:pPr>
      <w:r>
        <w:t>(дата</w:t>
      </w:r>
      <w:r>
        <w:rPr>
          <w:spacing w:val="-2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паспорта,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выдавшего</w:t>
      </w:r>
      <w:r>
        <w:rPr>
          <w:spacing w:val="-4"/>
        </w:rPr>
        <w:t xml:space="preserve"> </w:t>
      </w:r>
      <w:r>
        <w:t>паспорт,</w:t>
      </w:r>
      <w:r>
        <w:rPr>
          <w:spacing w:val="-4"/>
        </w:rPr>
        <w:t xml:space="preserve"> </w:t>
      </w:r>
      <w:r>
        <w:t>код</w:t>
      </w:r>
      <w:r>
        <w:rPr>
          <w:spacing w:val="-5"/>
        </w:rPr>
        <w:t xml:space="preserve"> </w:t>
      </w:r>
      <w:r>
        <w:t>подразделения)</w:t>
      </w:r>
    </w:p>
    <w:p w:rsidR="006F191E" w:rsidRDefault="006F191E">
      <w:pPr>
        <w:pStyle w:val="a3"/>
        <w:spacing w:before="10"/>
        <w:rPr>
          <w:sz w:val="15"/>
        </w:rPr>
      </w:pPr>
    </w:p>
    <w:p w:rsidR="006F191E" w:rsidRDefault="009E7996">
      <w:pPr>
        <w:pStyle w:val="a3"/>
        <w:ind w:left="108" w:right="114"/>
        <w:jc w:val="both"/>
      </w:pPr>
      <w:proofErr w:type="gramStart"/>
      <w:r>
        <w:t xml:space="preserve">именуемого далее «Субъект персональных данных», «Субъект ПД», и </w:t>
      </w:r>
      <w:r>
        <w:rPr>
          <w:b/>
        </w:rPr>
        <w:t xml:space="preserve">непосредственно Субъект ПД </w:t>
      </w:r>
      <w:r>
        <w:t>свободно, своей волей и в своем интересе в соответствии с</w:t>
      </w:r>
      <w:r>
        <w:rPr>
          <w:spacing w:val="1"/>
        </w:rPr>
        <w:t xml:space="preserve"> </w:t>
      </w:r>
      <w:r>
        <w:t>Федеральным законом от 27.07.2006 № 152-ФЗ «О персональных данных» предоставляем настоящее согласие (далее – Согласие) на обработку предусмотренных</w:t>
      </w:r>
      <w:r>
        <w:rPr>
          <w:spacing w:val="1"/>
        </w:rPr>
        <w:t xml:space="preserve"> </w:t>
      </w:r>
      <w:r>
        <w:t>Согласием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психолого-педагогический университет»</w:t>
      </w:r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МГППУ, МГППУ),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нахождения:</w:t>
      </w:r>
      <w:r>
        <w:rPr>
          <w:spacing w:val="-2"/>
        </w:rPr>
        <w:t xml:space="preserve"> </w:t>
      </w:r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ул. Сретенка, д.29.</w:t>
      </w:r>
    </w:p>
    <w:p w:rsidR="006F191E" w:rsidRDefault="009E7996">
      <w:pPr>
        <w:pStyle w:val="a3"/>
        <w:spacing w:before="1"/>
        <w:ind w:left="108"/>
        <w:jc w:val="both"/>
      </w:pPr>
      <w:r>
        <w:t>Согласие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обработки:</w:t>
      </w:r>
    </w:p>
    <w:p w:rsidR="006F191E" w:rsidRDefault="006F191E">
      <w:pPr>
        <w:pStyle w:val="a3"/>
        <w:spacing w:before="2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5529"/>
        <w:gridCol w:w="1982"/>
      </w:tblGrid>
      <w:tr w:rsidR="006F191E">
        <w:trPr>
          <w:trHeight w:val="369"/>
        </w:trPr>
        <w:tc>
          <w:tcPr>
            <w:tcW w:w="3403" w:type="dxa"/>
          </w:tcPr>
          <w:p w:rsidR="006F191E" w:rsidRDefault="009E7996">
            <w:pPr>
              <w:pStyle w:val="TableParagraph"/>
              <w:spacing w:line="184" w:lineRule="exact"/>
              <w:ind w:left="1425" w:right="141" w:hanging="1258"/>
              <w:rPr>
                <w:b/>
                <w:sz w:val="16"/>
              </w:rPr>
            </w:pPr>
            <w:r>
              <w:rPr>
                <w:b/>
                <w:sz w:val="16"/>
              </w:rPr>
              <w:t>Перечень обрабатываемых персональных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</w:p>
        </w:tc>
        <w:tc>
          <w:tcPr>
            <w:tcW w:w="5529" w:type="dxa"/>
          </w:tcPr>
          <w:p w:rsidR="006F191E" w:rsidRDefault="009E7996">
            <w:pPr>
              <w:pStyle w:val="TableParagraph"/>
              <w:spacing w:before="90"/>
              <w:ind w:left="1343"/>
              <w:rPr>
                <w:b/>
                <w:sz w:val="16"/>
              </w:rPr>
            </w:pPr>
            <w:r>
              <w:rPr>
                <w:b/>
                <w:sz w:val="16"/>
              </w:rPr>
              <w:t>Цель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персональных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</w:p>
        </w:tc>
        <w:tc>
          <w:tcPr>
            <w:tcW w:w="1982" w:type="dxa"/>
          </w:tcPr>
          <w:p w:rsidR="006F191E" w:rsidRDefault="009E7996">
            <w:pPr>
              <w:pStyle w:val="TableParagraph"/>
              <w:spacing w:line="184" w:lineRule="exact"/>
              <w:ind w:left="173" w:right="148" w:firstLine="100"/>
              <w:rPr>
                <w:b/>
                <w:sz w:val="16"/>
              </w:rPr>
            </w:pPr>
            <w:r>
              <w:rPr>
                <w:b/>
                <w:sz w:val="16"/>
              </w:rPr>
              <w:t>Способы обработки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персональных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</w:p>
        </w:tc>
      </w:tr>
      <w:tr w:rsidR="006F191E" w:rsidTr="000569AE">
        <w:trPr>
          <w:trHeight w:val="2542"/>
        </w:trPr>
        <w:tc>
          <w:tcPr>
            <w:tcW w:w="3403" w:type="dxa"/>
          </w:tcPr>
          <w:p w:rsidR="006F191E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фамилия,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</w:p>
          <w:p w:rsidR="006F191E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пол</w:t>
            </w:r>
          </w:p>
          <w:p w:rsidR="006F191E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гражданство</w:t>
            </w:r>
          </w:p>
          <w:p w:rsidR="006F191E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дата,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год,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  <w:p w:rsidR="006F191E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образование,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A17C0C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180" w:lineRule="exact"/>
              <w:ind w:left="183" w:firstLine="0"/>
              <w:rPr>
                <w:sz w:val="16"/>
              </w:rPr>
            </w:pPr>
            <w:r>
              <w:rPr>
                <w:sz w:val="16"/>
              </w:rPr>
              <w:t>адрес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регистрации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почтовый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  <w:p w:rsidR="00A17C0C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180" w:lineRule="exact"/>
              <w:ind w:left="183" w:firstLine="0"/>
              <w:rPr>
                <w:sz w:val="16"/>
              </w:rPr>
            </w:pPr>
            <w:r>
              <w:rPr>
                <w:sz w:val="16"/>
              </w:rPr>
              <w:t>номера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телефонов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(мобильный,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домашний)</w:t>
            </w:r>
          </w:p>
          <w:p w:rsidR="00A17C0C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180" w:lineRule="exact"/>
              <w:ind w:left="183" w:firstLine="0"/>
              <w:rPr>
                <w:sz w:val="16"/>
              </w:rPr>
            </w:pPr>
            <w:r>
              <w:rPr>
                <w:sz w:val="16"/>
              </w:rPr>
              <w:t>адрес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электронной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почты</w:t>
            </w:r>
          </w:p>
          <w:p w:rsidR="00A17C0C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180" w:lineRule="exact"/>
              <w:ind w:left="183" w:firstLine="0"/>
              <w:rPr>
                <w:sz w:val="16"/>
              </w:rPr>
            </w:pPr>
            <w:r>
              <w:rPr>
                <w:sz w:val="16"/>
              </w:rPr>
              <w:t>место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жительства</w:t>
            </w:r>
          </w:p>
          <w:p w:rsidR="00A17C0C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180" w:lineRule="exact"/>
              <w:ind w:left="183" w:firstLine="0"/>
              <w:rPr>
                <w:sz w:val="16"/>
              </w:rPr>
            </w:pPr>
            <w:r>
              <w:rPr>
                <w:sz w:val="16"/>
              </w:rPr>
              <w:t>серия,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номер,</w:t>
            </w:r>
            <w:r w:rsidR="007E393C" w:rsidRPr="007E393C">
              <w:rPr>
                <w:sz w:val="16"/>
              </w:rPr>
              <w:t xml:space="preserve"> </w:t>
            </w:r>
            <w:r w:rsidR="00C43C75">
              <w:rPr>
                <w:sz w:val="16"/>
              </w:rPr>
              <w:t>паспорта</w:t>
            </w:r>
          </w:p>
          <w:p w:rsidR="00A17C0C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180" w:lineRule="exact"/>
              <w:ind w:left="183" w:firstLine="0"/>
              <w:rPr>
                <w:sz w:val="16"/>
              </w:rPr>
            </w:pPr>
            <w:r>
              <w:rPr>
                <w:sz w:val="16"/>
              </w:rPr>
              <w:t>сведения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приеме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основаниях возникновения соответствующих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:rsidR="00A17C0C" w:rsidRDefault="009E7996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180" w:lineRule="exact"/>
              <w:ind w:left="183" w:firstLine="0"/>
              <w:rPr>
                <w:sz w:val="16"/>
              </w:rPr>
            </w:pPr>
            <w:r w:rsidRPr="000569AE">
              <w:rPr>
                <w:sz w:val="16"/>
              </w:rPr>
              <w:t>состояние здоровья, в том числе в части</w:t>
            </w:r>
            <w:r w:rsidR="007E393C" w:rsidRPr="007E393C">
              <w:rPr>
                <w:sz w:val="16"/>
              </w:rPr>
              <w:t xml:space="preserve"> </w:t>
            </w:r>
            <w:r w:rsidRPr="000569AE">
              <w:rPr>
                <w:sz w:val="16"/>
              </w:rPr>
              <w:t xml:space="preserve">сведений об инвалидности </w:t>
            </w:r>
            <w:proofErr w:type="gramStart"/>
            <w:r w:rsidRPr="000569AE">
              <w:rPr>
                <w:sz w:val="16"/>
              </w:rPr>
              <w:t>и</w:t>
            </w:r>
            <w:proofErr w:type="gramEnd"/>
            <w:r w:rsidRPr="000569AE">
              <w:rPr>
                <w:sz w:val="16"/>
              </w:rPr>
              <w:t xml:space="preserve"> об ограничениях</w:t>
            </w:r>
            <w:r w:rsidR="007E393C" w:rsidRPr="007E393C">
              <w:rPr>
                <w:sz w:val="16"/>
              </w:rPr>
              <w:t xml:space="preserve"> </w:t>
            </w:r>
            <w:r w:rsidRPr="000569AE">
              <w:rPr>
                <w:sz w:val="16"/>
              </w:rPr>
              <w:t>возможностей здоровья</w:t>
            </w:r>
          </w:p>
          <w:p w:rsidR="00CF5748" w:rsidRDefault="000569AE" w:rsidP="005B0D0C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180" w:lineRule="exact"/>
              <w:ind w:left="183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E7996">
              <w:rPr>
                <w:sz w:val="16"/>
              </w:rPr>
              <w:t>сведения</w:t>
            </w:r>
            <w:r w:rsidR="007E393C" w:rsidRPr="007E393C">
              <w:rPr>
                <w:sz w:val="16"/>
              </w:rPr>
              <w:t xml:space="preserve"> </w:t>
            </w:r>
            <w:r w:rsidR="009E7996">
              <w:rPr>
                <w:sz w:val="16"/>
              </w:rPr>
              <w:t>об</w:t>
            </w:r>
            <w:r w:rsidR="007E393C" w:rsidRPr="007E393C">
              <w:rPr>
                <w:sz w:val="16"/>
              </w:rPr>
              <w:t xml:space="preserve"> </w:t>
            </w:r>
            <w:r w:rsidR="009E7996">
              <w:rPr>
                <w:sz w:val="16"/>
              </w:rPr>
              <w:t>участии</w:t>
            </w:r>
            <w:r w:rsidR="007E393C" w:rsidRPr="007E393C">
              <w:rPr>
                <w:sz w:val="16"/>
              </w:rPr>
              <w:t xml:space="preserve"> </w:t>
            </w:r>
            <w:r w:rsidR="009E7996">
              <w:rPr>
                <w:sz w:val="16"/>
              </w:rPr>
              <w:t>в олимпиадах,</w:t>
            </w:r>
            <w:r>
              <w:rPr>
                <w:sz w:val="16"/>
              </w:rPr>
              <w:t xml:space="preserve"> конкурсах,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курсах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мероприятиях,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проводимых МГППУ и/или третьими лицами,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результатах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такого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 w:rsidR="00CF5748">
              <w:rPr>
                <w:sz w:val="16"/>
              </w:rPr>
              <w:t xml:space="preserve"> </w:t>
            </w:r>
          </w:p>
          <w:p w:rsidR="005B0D0C" w:rsidRDefault="005B0D0C" w:rsidP="005B0D0C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3" w:line="194" w:lineRule="exact"/>
              <w:jc w:val="both"/>
              <w:rPr>
                <w:sz w:val="17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7"/>
              </w:rPr>
              <w:t>личные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фотографии</w:t>
            </w:r>
          </w:p>
          <w:p w:rsidR="00A17C0C" w:rsidRDefault="000569AE" w:rsidP="005B0D0C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180" w:lineRule="exact"/>
              <w:ind w:left="183" w:firstLine="0"/>
              <w:rPr>
                <w:sz w:val="16"/>
              </w:rPr>
            </w:pPr>
            <w:r>
              <w:rPr>
                <w:sz w:val="16"/>
              </w:rPr>
              <w:t>иные данные, предоставляемые МГППУ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получением образовательных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услуг (в образовательном процессе), а также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обусловленные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настоящим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Согласием.</w:t>
            </w:r>
          </w:p>
        </w:tc>
        <w:tc>
          <w:tcPr>
            <w:tcW w:w="5529" w:type="dxa"/>
          </w:tcPr>
          <w:p w:rsidR="006F191E" w:rsidRDefault="009E799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07" w:right="93" w:firstLine="0"/>
              <w:jc w:val="both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ненормативных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правовых актов, принимаемых и вступающих в силу в течение всего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ненормативных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правовых актов, решений, поручений и запросов органов 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лиц, действующих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поручению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имени таких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органов;</w:t>
            </w:r>
          </w:p>
          <w:p w:rsidR="006F191E" w:rsidRDefault="009E799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07" w:right="93" w:firstLine="0"/>
              <w:jc w:val="both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раскрытие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талантов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способностей Субъекта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ПД,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опросов;</w:t>
            </w:r>
          </w:p>
          <w:p w:rsidR="000569AE" w:rsidRPr="00DA40F3" w:rsidRDefault="009E7996" w:rsidP="00DA40F3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37" w:lineRule="auto"/>
              <w:ind w:left="107" w:right="93" w:firstLine="0"/>
              <w:jc w:val="both"/>
              <w:rPr>
                <w:sz w:val="16"/>
              </w:rPr>
            </w:pPr>
            <w:r w:rsidRPr="00DA40F3">
              <w:rPr>
                <w:sz w:val="16"/>
              </w:rPr>
              <w:t>предоставление Субъекту ПД необходимой для усвоения образовательной</w:t>
            </w:r>
            <w:r w:rsidRPr="00DA40F3">
              <w:rPr>
                <w:spacing w:val="-37"/>
                <w:sz w:val="16"/>
              </w:rPr>
              <w:t xml:space="preserve"> </w:t>
            </w:r>
            <w:r w:rsidRPr="00DA40F3">
              <w:rPr>
                <w:sz w:val="16"/>
              </w:rPr>
              <w:t>программы</w:t>
            </w:r>
            <w:r w:rsidRPr="00DA40F3">
              <w:rPr>
                <w:spacing w:val="1"/>
                <w:sz w:val="16"/>
              </w:rPr>
              <w:t xml:space="preserve"> </w:t>
            </w:r>
            <w:r w:rsidRPr="00DA40F3">
              <w:rPr>
                <w:sz w:val="16"/>
              </w:rPr>
              <w:t>дополнительной</w:t>
            </w:r>
            <w:r w:rsidRPr="00DA40F3">
              <w:rPr>
                <w:spacing w:val="1"/>
                <w:sz w:val="16"/>
              </w:rPr>
              <w:t xml:space="preserve"> </w:t>
            </w:r>
            <w:r w:rsidRPr="00DA40F3">
              <w:rPr>
                <w:sz w:val="16"/>
              </w:rPr>
              <w:t>инфраструктуры,</w:t>
            </w:r>
            <w:r w:rsidRPr="00DA40F3">
              <w:rPr>
                <w:spacing w:val="1"/>
                <w:sz w:val="16"/>
              </w:rPr>
              <w:t xml:space="preserve"> </w:t>
            </w:r>
            <w:r w:rsidRPr="00DA40F3">
              <w:rPr>
                <w:sz w:val="16"/>
              </w:rPr>
              <w:t>систем</w:t>
            </w:r>
            <w:r w:rsidRPr="00DA40F3">
              <w:rPr>
                <w:spacing w:val="1"/>
                <w:sz w:val="16"/>
              </w:rPr>
              <w:t xml:space="preserve"> </w:t>
            </w:r>
            <w:proofErr w:type="spellStart"/>
            <w:r w:rsidRPr="00DA40F3">
              <w:rPr>
                <w:sz w:val="16"/>
              </w:rPr>
              <w:t>онлайн</w:t>
            </w:r>
            <w:proofErr w:type="spellEnd"/>
            <w:r w:rsidRPr="00DA40F3">
              <w:rPr>
                <w:spacing w:val="1"/>
                <w:sz w:val="16"/>
              </w:rPr>
              <w:t xml:space="preserve"> </w:t>
            </w:r>
            <w:r w:rsidRPr="00DA40F3">
              <w:rPr>
                <w:spacing w:val="-1"/>
                <w:sz w:val="16"/>
              </w:rPr>
              <w:t>образования</w:t>
            </w:r>
            <w:r w:rsidRPr="00DA40F3">
              <w:rPr>
                <w:spacing w:val="-6"/>
                <w:sz w:val="16"/>
              </w:rPr>
              <w:t xml:space="preserve"> </w:t>
            </w:r>
            <w:r w:rsidRPr="00DA40F3">
              <w:rPr>
                <w:spacing w:val="-1"/>
                <w:sz w:val="16"/>
              </w:rPr>
              <w:t>и</w:t>
            </w:r>
            <w:r w:rsidRPr="00DA40F3">
              <w:rPr>
                <w:spacing w:val="-7"/>
                <w:sz w:val="16"/>
              </w:rPr>
              <w:t xml:space="preserve"> </w:t>
            </w:r>
            <w:r w:rsidRPr="00DA40F3">
              <w:rPr>
                <w:spacing w:val="-1"/>
                <w:sz w:val="16"/>
              </w:rPr>
              <w:t>иных</w:t>
            </w:r>
            <w:r w:rsidRPr="00DA40F3">
              <w:rPr>
                <w:spacing w:val="-8"/>
                <w:sz w:val="16"/>
              </w:rPr>
              <w:t xml:space="preserve"> </w:t>
            </w:r>
            <w:r w:rsidRPr="00DA40F3">
              <w:rPr>
                <w:sz w:val="16"/>
              </w:rPr>
              <w:t>платформ;</w:t>
            </w:r>
            <w:r w:rsidR="00C43C75" w:rsidRPr="00DA40F3">
              <w:rPr>
                <w:sz w:val="16"/>
              </w:rPr>
              <w:t xml:space="preserve"> </w:t>
            </w:r>
          </w:p>
          <w:p w:rsidR="00A17C0C" w:rsidRDefault="000569A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07" w:right="93" w:firstLine="0"/>
              <w:jc w:val="both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открытости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доступности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учебных,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академических,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научных,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спортивных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успехах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достижениях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Субъекта ПД, о награждениях и иных поощрениях Субъекта ПД, в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числе путем размещения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соответствующей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официальном</w:t>
            </w:r>
            <w:r w:rsidR="007E393C" w:rsidRPr="007E393C">
              <w:rPr>
                <w:sz w:val="16"/>
              </w:rPr>
              <w:t xml:space="preserve"> сайте ФГБОУ ВО МГППУ, </w:t>
            </w:r>
            <w:r>
              <w:rPr>
                <w:sz w:val="16"/>
              </w:rPr>
              <w:t>на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стендах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источниках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  <w:p w:rsidR="00A17C0C" w:rsidRDefault="000569A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07" w:right="93" w:firstLine="0"/>
              <w:jc w:val="both"/>
              <w:rPr>
                <w:sz w:val="16"/>
              </w:rPr>
            </w:pPr>
            <w:r>
              <w:rPr>
                <w:sz w:val="16"/>
              </w:rPr>
              <w:t>обеспечение информирования Субъекта ПД о проводимых ФГБОУ ВО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МГППУ олимпиадах, конкурсах, интеллектуальных соревнованиях (далее –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соревнования),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профориентационных,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познавательных,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научных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(далее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мероприятия),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выполняемых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исследованиях,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реализуемых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проектах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результатах;</w:t>
            </w:r>
          </w:p>
          <w:p w:rsidR="00A17C0C" w:rsidRDefault="000569A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07" w:right="93" w:firstLine="0"/>
              <w:jc w:val="both"/>
              <w:rPr>
                <w:sz w:val="16"/>
              </w:rPr>
            </w:pPr>
            <w:r>
              <w:rPr>
                <w:sz w:val="16"/>
              </w:rPr>
              <w:t>обеспечение действующего в ФГБОУ ВО МГППУ уровня безопасности,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 том числе действующего пропускного режима и контроля его соблюдения,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студенческого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пропуска,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видеонаблюдения и видеозаписи на территории и в помещениях ФГБОУ ВО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МГППУ;</w:t>
            </w:r>
          </w:p>
          <w:p w:rsidR="00A17C0C" w:rsidRDefault="000569A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07" w:right="93" w:firstLine="0"/>
              <w:jc w:val="both"/>
              <w:rPr>
                <w:sz w:val="16"/>
              </w:rPr>
            </w:pPr>
            <w:r>
              <w:rPr>
                <w:sz w:val="16"/>
              </w:rPr>
              <w:t>идентификация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личности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ПД;</w:t>
            </w:r>
          </w:p>
          <w:p w:rsidR="00A17C0C" w:rsidRDefault="000569A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07" w:right="93" w:firstLine="0"/>
              <w:jc w:val="both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уставной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ФГБОУ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МГППУ;</w:t>
            </w:r>
          </w:p>
          <w:p w:rsidR="00A17C0C" w:rsidRDefault="000569AE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07" w:right="93" w:firstLine="0"/>
              <w:jc w:val="both"/>
              <w:rPr>
                <w:sz w:val="16"/>
              </w:rPr>
            </w:pPr>
            <w:r>
              <w:rPr>
                <w:sz w:val="16"/>
              </w:rPr>
              <w:t>аккумуляция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лицах,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взаимодействующих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ФГБОУ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МГППУ,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последующего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архивного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информационных системах ФГБОУ ВО МГППУ, в частности, в электронной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данных;</w:t>
            </w:r>
          </w:p>
          <w:p w:rsidR="00A17C0C" w:rsidRDefault="000569AE" w:rsidP="001E3855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107" w:right="93" w:firstLine="0"/>
              <w:jc w:val="both"/>
              <w:rPr>
                <w:sz w:val="16"/>
              </w:rPr>
            </w:pPr>
            <w:r>
              <w:rPr>
                <w:sz w:val="16"/>
              </w:rPr>
              <w:t>статистический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отчетность,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для подготовки отчетов по статистическим формам Мониторинг Приёмной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кампании,</w:t>
            </w:r>
            <w:r w:rsidR="007E393C" w:rsidRPr="007E393C">
              <w:rPr>
                <w:sz w:val="16"/>
              </w:rPr>
              <w:t xml:space="preserve">  </w:t>
            </w:r>
            <w:r>
              <w:rPr>
                <w:sz w:val="16"/>
              </w:rPr>
              <w:t>рейтинговым</w:t>
            </w:r>
            <w:r w:rsidR="007E393C" w:rsidRPr="007E393C">
              <w:rPr>
                <w:sz w:val="16"/>
              </w:rPr>
              <w:t xml:space="preserve"> </w:t>
            </w:r>
            <w:r>
              <w:rPr>
                <w:sz w:val="16"/>
              </w:rPr>
              <w:t>отчетам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</w:p>
        </w:tc>
        <w:tc>
          <w:tcPr>
            <w:tcW w:w="1982" w:type="dxa"/>
          </w:tcPr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180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сбор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line="183" w:lineRule="exact"/>
              <w:ind w:left="305" w:hanging="164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систематизация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накопление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line="183" w:lineRule="exact"/>
              <w:ind w:left="305" w:hanging="164"/>
              <w:rPr>
                <w:sz w:val="16"/>
              </w:rPr>
            </w:pPr>
            <w:r>
              <w:rPr>
                <w:sz w:val="16"/>
              </w:rPr>
              <w:t>хранение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before="1"/>
              <w:ind w:left="142" w:right="128" w:firstLine="0"/>
              <w:rPr>
                <w:sz w:val="16"/>
              </w:rPr>
            </w:pPr>
            <w:r>
              <w:rPr>
                <w:sz w:val="16"/>
              </w:rPr>
              <w:t>уточнение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(обновление,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изменение)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183" w:lineRule="exact"/>
              <w:ind w:left="314" w:hanging="207"/>
              <w:rPr>
                <w:sz w:val="16"/>
              </w:rPr>
            </w:pPr>
            <w:r>
              <w:rPr>
                <w:sz w:val="16"/>
              </w:rPr>
              <w:t>извлечение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183" w:lineRule="exact"/>
              <w:ind w:left="314" w:hanging="207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left="108" w:right="180" w:firstLine="0"/>
              <w:rPr>
                <w:sz w:val="16"/>
              </w:rPr>
            </w:pPr>
            <w:r>
              <w:rPr>
                <w:sz w:val="16"/>
              </w:rPr>
              <w:t>передача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(распространение,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включая,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доступ</w:t>
            </w:r>
            <w:r w:rsidR="001E3855">
              <w:rPr>
                <w:sz w:val="16"/>
              </w:rPr>
              <w:t>а иным образовательным организациям – региональным площадкам проведения Олимпиад</w:t>
            </w:r>
            <w:r w:rsidR="00E26829">
              <w:rPr>
                <w:sz w:val="16"/>
              </w:rPr>
              <w:t xml:space="preserve"> МГППУ</w:t>
            </w:r>
            <w:r>
              <w:rPr>
                <w:sz w:val="16"/>
              </w:rPr>
              <w:t>)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355" w:hanging="248"/>
              <w:rPr>
                <w:sz w:val="16"/>
              </w:rPr>
            </w:pPr>
            <w:r>
              <w:rPr>
                <w:sz w:val="16"/>
              </w:rPr>
              <w:t>обезличивание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1" w:line="183" w:lineRule="exact"/>
              <w:ind w:left="355" w:hanging="248"/>
              <w:rPr>
                <w:sz w:val="16"/>
              </w:rPr>
            </w:pPr>
            <w:r>
              <w:rPr>
                <w:sz w:val="16"/>
              </w:rPr>
              <w:t>блокирование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183" w:lineRule="exact"/>
              <w:ind w:left="355" w:hanging="248"/>
              <w:rPr>
                <w:sz w:val="16"/>
              </w:rPr>
            </w:pPr>
            <w:r>
              <w:rPr>
                <w:sz w:val="16"/>
              </w:rPr>
              <w:t>удаление</w:t>
            </w:r>
          </w:p>
          <w:p w:rsidR="006F191E" w:rsidRDefault="009E799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1"/>
              <w:ind w:left="108" w:right="297" w:firstLine="0"/>
              <w:rPr>
                <w:sz w:val="16"/>
              </w:rPr>
            </w:pPr>
            <w:r>
              <w:rPr>
                <w:sz w:val="16"/>
              </w:rPr>
              <w:t>уничтожение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данных.</w:t>
            </w:r>
          </w:p>
        </w:tc>
      </w:tr>
      <w:tr w:rsidR="006F191E">
        <w:trPr>
          <w:trHeight w:val="369"/>
        </w:trPr>
        <w:tc>
          <w:tcPr>
            <w:tcW w:w="3403" w:type="dxa"/>
          </w:tcPr>
          <w:p w:rsidR="006F191E" w:rsidRDefault="009E7996">
            <w:pPr>
              <w:pStyle w:val="TableParagraph"/>
              <w:spacing w:line="178" w:lineRule="exact"/>
              <w:ind w:left="15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Перечень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обрабатываемых</w:t>
            </w:r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персональных</w:t>
            </w:r>
          </w:p>
          <w:p w:rsidR="006F191E" w:rsidRDefault="009E7996">
            <w:pPr>
              <w:pStyle w:val="TableParagraph"/>
              <w:spacing w:before="1" w:line="171" w:lineRule="exact"/>
              <w:ind w:left="154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данных</w:t>
            </w:r>
          </w:p>
        </w:tc>
        <w:tc>
          <w:tcPr>
            <w:tcW w:w="5529" w:type="dxa"/>
          </w:tcPr>
          <w:p w:rsidR="006F191E" w:rsidRDefault="009E7996">
            <w:pPr>
              <w:pStyle w:val="TableParagraph"/>
              <w:spacing w:before="87"/>
              <w:ind w:left="1343"/>
              <w:rPr>
                <w:b/>
                <w:sz w:val="16"/>
              </w:rPr>
            </w:pPr>
            <w:r>
              <w:rPr>
                <w:b/>
                <w:sz w:val="16"/>
              </w:rPr>
              <w:t>Цель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персональных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</w:p>
        </w:tc>
        <w:tc>
          <w:tcPr>
            <w:tcW w:w="1982" w:type="dxa"/>
          </w:tcPr>
          <w:p w:rsidR="006F191E" w:rsidRDefault="009E7996">
            <w:pPr>
              <w:pStyle w:val="TableParagraph"/>
              <w:spacing w:line="178" w:lineRule="exact"/>
              <w:ind w:left="155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Способы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</w:t>
            </w:r>
          </w:p>
          <w:p w:rsidR="006F191E" w:rsidRDefault="009E7996">
            <w:pPr>
              <w:pStyle w:val="TableParagraph"/>
              <w:spacing w:before="1" w:line="171" w:lineRule="exact"/>
              <w:ind w:left="15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персональных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</w:t>
            </w:r>
          </w:p>
        </w:tc>
      </w:tr>
    </w:tbl>
    <w:p w:rsidR="006F191E" w:rsidRDefault="009E7996">
      <w:pPr>
        <w:pStyle w:val="a3"/>
        <w:spacing w:line="173" w:lineRule="exact"/>
        <w:ind w:left="108"/>
        <w:jc w:val="both"/>
      </w:pPr>
      <w:r>
        <w:t>Обработка</w:t>
      </w:r>
      <w:r>
        <w:rPr>
          <w:spacing w:val="13"/>
        </w:rPr>
        <w:t xml:space="preserve"> </w:t>
      </w:r>
      <w:r>
        <w:t>персональных</w:t>
      </w:r>
      <w:r>
        <w:rPr>
          <w:spacing w:val="12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указанными</w:t>
      </w:r>
      <w:r>
        <w:rPr>
          <w:spacing w:val="11"/>
        </w:rPr>
        <w:t xml:space="preserve"> </w:t>
      </w:r>
      <w:r>
        <w:t>способами</w:t>
      </w:r>
      <w:r>
        <w:rPr>
          <w:spacing w:val="1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осуществляться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неавтоматизированным,</w:t>
      </w:r>
      <w:r>
        <w:rPr>
          <w:spacing w:val="11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автоматизированным</w:t>
      </w:r>
      <w:r>
        <w:rPr>
          <w:spacing w:val="10"/>
        </w:rPr>
        <w:t xml:space="preserve"> </w:t>
      </w:r>
      <w:r>
        <w:t>способами.</w:t>
      </w:r>
      <w:r>
        <w:rPr>
          <w:spacing w:val="11"/>
        </w:rPr>
        <w:t xml:space="preserve"> </w:t>
      </w:r>
      <w:r>
        <w:t>Согласие</w:t>
      </w:r>
    </w:p>
    <w:p w:rsidR="006F191E" w:rsidRDefault="009E7996">
      <w:pPr>
        <w:pStyle w:val="a3"/>
        <w:ind w:left="108" w:right="255"/>
        <w:jc w:val="both"/>
      </w:pPr>
      <w:r>
        <w:t>может быть отозвано в случае нарушения установленных правил обработки персональных данных и в иных случаях, предусмотренных Федеральным законом от</w:t>
      </w:r>
      <w:r>
        <w:rPr>
          <w:spacing w:val="-38"/>
        </w:rPr>
        <w:t xml:space="preserve"> </w:t>
      </w:r>
      <w:r>
        <w:t>27.07.2006 № 152-ФЗ «О персональных данных», путем представления в ФГБОУ ВО МГППУ письменного заявления Субъекта ПД и/или его представителя с</w:t>
      </w:r>
      <w:r>
        <w:rPr>
          <w:spacing w:val="1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мотивированных</w:t>
      </w:r>
      <w:r>
        <w:rPr>
          <w:spacing w:val="-9"/>
        </w:rPr>
        <w:t xml:space="preserve"> </w:t>
      </w:r>
      <w:r>
        <w:t>причин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отзыва.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Согласия</w:t>
      </w:r>
      <w:r>
        <w:rPr>
          <w:spacing w:val="-5"/>
        </w:rPr>
        <w:t xml:space="preserve"> </w:t>
      </w:r>
      <w:r>
        <w:t>персональные</w:t>
      </w:r>
      <w:r>
        <w:rPr>
          <w:spacing w:val="-7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включенные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образующиеся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образовавшиеся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ФГБОУ ВО МГППУ, в том числе во внутренние документы ФГБОУ ВО МГППУ, в период действия Согласия, могут передаваться третьим лицам.</w:t>
      </w:r>
      <w:r>
        <w:rPr>
          <w:spacing w:val="-37"/>
        </w:rPr>
        <w:t xml:space="preserve"> </w:t>
      </w:r>
      <w:r>
        <w:rPr>
          <w:spacing w:val="-1"/>
        </w:rPr>
        <w:t>ФГБОУ</w:t>
      </w:r>
      <w:r>
        <w:rPr>
          <w:spacing w:val="-8"/>
        </w:rPr>
        <w:t xml:space="preserve"> </w:t>
      </w:r>
      <w:r>
        <w:rPr>
          <w:spacing w:val="-1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МГППУ</w:t>
      </w:r>
      <w:r>
        <w:rPr>
          <w:spacing w:val="-10"/>
        </w:rPr>
        <w:t xml:space="preserve"> </w:t>
      </w:r>
      <w:r>
        <w:rPr>
          <w:spacing w:val="-1"/>
        </w:rPr>
        <w:t>вправе</w:t>
      </w:r>
      <w:r>
        <w:rPr>
          <w:spacing w:val="-9"/>
        </w:rPr>
        <w:t xml:space="preserve"> </w:t>
      </w:r>
      <w:r>
        <w:rPr>
          <w:spacing w:val="-1"/>
        </w:rPr>
        <w:t>осуществлять</w:t>
      </w:r>
      <w:r>
        <w:rPr>
          <w:spacing w:val="-8"/>
        </w:rPr>
        <w:t xml:space="preserve"> </w:t>
      </w:r>
      <w:r>
        <w:rPr>
          <w:spacing w:val="-1"/>
        </w:rPr>
        <w:t>хранение</w:t>
      </w:r>
      <w:r>
        <w:rPr>
          <w:spacing w:val="-9"/>
        </w:rPr>
        <w:t xml:space="preserve"> </w:t>
      </w:r>
      <w:r>
        <w:rPr>
          <w:spacing w:val="-1"/>
        </w:rPr>
        <w:t>(архивное</w:t>
      </w:r>
      <w:r>
        <w:rPr>
          <w:spacing w:val="-8"/>
        </w:rPr>
        <w:t xml:space="preserve"> </w:t>
      </w:r>
      <w:r>
        <w:t>хранение)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комплектование</w:t>
      </w:r>
      <w:r>
        <w:rPr>
          <w:spacing w:val="-9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lastRenderedPageBreak/>
        <w:t>(цифровых)</w:t>
      </w:r>
      <w:r>
        <w:rPr>
          <w:spacing w:val="-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(оригиналов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копий),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базах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включительно.</w:t>
      </w:r>
    </w:p>
    <w:p w:rsidR="006F191E" w:rsidRDefault="009E7996">
      <w:pPr>
        <w:pStyle w:val="a3"/>
        <w:ind w:left="108" w:right="256"/>
        <w:jc w:val="both"/>
      </w:pPr>
      <w:r>
        <w:rPr>
          <w:spacing w:val="-1"/>
        </w:rPr>
        <w:t>Срок,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течение</w:t>
      </w:r>
      <w:r>
        <w:rPr>
          <w:spacing w:val="-9"/>
        </w:rPr>
        <w:t xml:space="preserve"> </w:t>
      </w:r>
      <w:r>
        <w:rPr>
          <w:spacing w:val="-1"/>
        </w:rPr>
        <w:t>которого</w:t>
      </w:r>
      <w:r>
        <w:rPr>
          <w:spacing w:val="-8"/>
        </w:rPr>
        <w:t xml:space="preserve"> </w:t>
      </w:r>
      <w:r>
        <w:rPr>
          <w:spacing w:val="-1"/>
        </w:rPr>
        <w:t>действует</w:t>
      </w:r>
      <w:r>
        <w:rPr>
          <w:spacing w:val="-5"/>
        </w:rPr>
        <w:t xml:space="preserve"> </w:t>
      </w:r>
      <w:r>
        <w:rPr>
          <w:spacing w:val="-1"/>
        </w:rPr>
        <w:t>Согласие,</w:t>
      </w:r>
      <w:r>
        <w:rPr>
          <w:spacing w:val="-6"/>
        </w:rPr>
        <w:t xml:space="preserve"> </w:t>
      </w:r>
      <w:r>
        <w:rPr>
          <w:spacing w:val="-1"/>
        </w:rPr>
        <w:t>составляет</w:t>
      </w:r>
      <w:r>
        <w:rPr>
          <w:spacing w:val="-8"/>
        </w:rPr>
        <w:t xml:space="preserve"> </w:t>
      </w:r>
      <w:r>
        <w:rPr>
          <w:spacing w:val="-1"/>
        </w:rPr>
        <w:t>5</w:t>
      </w:r>
      <w:r>
        <w:rPr>
          <w:spacing w:val="-6"/>
        </w:rPr>
        <w:t xml:space="preserve"> </w:t>
      </w:r>
      <w:r>
        <w:t>(пять)</w:t>
      </w:r>
      <w:r>
        <w:rPr>
          <w:spacing w:val="-8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предоставления.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Субъект</w:t>
      </w:r>
      <w:r>
        <w:rPr>
          <w:spacing w:val="-8"/>
        </w:rPr>
        <w:t xml:space="preserve"> </w:t>
      </w:r>
      <w:r>
        <w:t>ПД</w:t>
      </w:r>
      <w:r>
        <w:rPr>
          <w:spacing w:val="-7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обучающимся</w:t>
      </w:r>
      <w:r>
        <w:rPr>
          <w:spacing w:val="-9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 МГППУ (получателем образовательных услуг) в течение указанного срока обработки его персональных данных, согласие продлевает свое действие на 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(пять)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(прекращения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отношений).</w:t>
      </w:r>
    </w:p>
    <w:p w:rsidR="006F191E" w:rsidRDefault="009E7996">
      <w:pPr>
        <w:ind w:left="108" w:right="257"/>
        <w:jc w:val="both"/>
        <w:rPr>
          <w:sz w:val="17"/>
        </w:rPr>
      </w:pPr>
      <w:r>
        <w:rPr>
          <w:sz w:val="17"/>
        </w:rPr>
        <w:t>Указанный срок не ограничивает Оператора ПД в вопросах организации архивного хранения документов, содержащих персональные данные, в том</w:t>
      </w:r>
      <w:r>
        <w:rPr>
          <w:spacing w:val="1"/>
          <w:sz w:val="17"/>
        </w:rPr>
        <w:t xml:space="preserve"> </w:t>
      </w:r>
      <w:r>
        <w:rPr>
          <w:sz w:val="17"/>
        </w:rPr>
        <w:t>числе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электронной (цифровой)</w:t>
      </w:r>
      <w:r>
        <w:rPr>
          <w:spacing w:val="-1"/>
          <w:sz w:val="17"/>
        </w:rPr>
        <w:t xml:space="preserve"> </w:t>
      </w:r>
      <w:r>
        <w:rPr>
          <w:sz w:val="17"/>
        </w:rPr>
        <w:t>форме.</w:t>
      </w:r>
    </w:p>
    <w:p w:rsidR="006F191E" w:rsidRDefault="009E7996">
      <w:pPr>
        <w:pStyle w:val="a3"/>
        <w:spacing w:before="2"/>
        <w:ind w:left="108"/>
        <w:jc w:val="both"/>
      </w:pPr>
      <w:r>
        <w:t>ФГБОУ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МГППУ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распространять</w:t>
      </w:r>
      <w:r>
        <w:rPr>
          <w:spacing w:val="-3"/>
        </w:rPr>
        <w:t xml:space="preserve"> </w:t>
      </w:r>
      <w:r>
        <w:t>неограниченному</w:t>
      </w:r>
      <w:r>
        <w:rPr>
          <w:spacing w:val="-4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ПД,</w:t>
      </w:r>
      <w:r>
        <w:rPr>
          <w:spacing w:val="-1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здоровья.</w:t>
      </w:r>
    </w:p>
    <w:p w:rsidR="006F191E" w:rsidRDefault="006F191E">
      <w:pPr>
        <w:pStyle w:val="a3"/>
        <w:rPr>
          <w:sz w:val="20"/>
        </w:rPr>
      </w:pPr>
    </w:p>
    <w:p w:rsidR="00D24FC7" w:rsidRDefault="00D24FC7">
      <w:pPr>
        <w:pStyle w:val="a3"/>
        <w:rPr>
          <w:sz w:val="20"/>
        </w:rPr>
      </w:pPr>
    </w:p>
    <w:p w:rsidR="00D24FC7" w:rsidRDefault="00D24FC7">
      <w:pPr>
        <w:pStyle w:val="a3"/>
        <w:rPr>
          <w:sz w:val="20"/>
        </w:rPr>
      </w:pPr>
    </w:p>
    <w:p w:rsidR="00D24FC7" w:rsidRDefault="00D24FC7">
      <w:pPr>
        <w:pStyle w:val="a3"/>
        <w:rPr>
          <w:sz w:val="20"/>
        </w:rPr>
      </w:pPr>
    </w:p>
    <w:p w:rsidR="006F191E" w:rsidRDefault="006F191E">
      <w:pPr>
        <w:pStyle w:val="a3"/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806"/>
        <w:gridCol w:w="283"/>
        <w:gridCol w:w="1843"/>
        <w:gridCol w:w="283"/>
        <w:gridCol w:w="1557"/>
      </w:tblGrid>
      <w:tr w:rsidR="006F191E">
        <w:trPr>
          <w:trHeight w:val="822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</w:tcPr>
          <w:p w:rsidR="006F191E" w:rsidRDefault="009E7996">
            <w:pPr>
              <w:pStyle w:val="TableParagraph"/>
              <w:spacing w:line="181" w:lineRule="exact"/>
              <w:ind w:left="1779" w:right="1778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представителя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  <w:tc>
          <w:tcPr>
            <w:tcW w:w="283" w:type="dxa"/>
          </w:tcPr>
          <w:p w:rsidR="006F191E" w:rsidRDefault="006F19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F191E" w:rsidRDefault="009E7996">
            <w:pPr>
              <w:pStyle w:val="TableParagraph"/>
              <w:spacing w:line="181" w:lineRule="exact"/>
              <w:ind w:left="621" w:right="619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83" w:type="dxa"/>
          </w:tcPr>
          <w:p w:rsidR="006F191E" w:rsidRDefault="006F19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</w:tcPr>
          <w:p w:rsidR="006F191E" w:rsidRDefault="009E7996">
            <w:pPr>
              <w:pStyle w:val="TableParagraph"/>
              <w:spacing w:line="181" w:lineRule="exact"/>
              <w:ind w:left="612" w:right="611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  <w:tr w:rsidR="006F191E">
        <w:trPr>
          <w:trHeight w:val="180"/>
        </w:trPr>
        <w:tc>
          <w:tcPr>
            <w:tcW w:w="6806" w:type="dxa"/>
            <w:tcBorders>
              <w:top w:val="single" w:sz="4" w:space="0" w:color="000000"/>
            </w:tcBorders>
          </w:tcPr>
          <w:p w:rsidR="006F191E" w:rsidRDefault="009E7996">
            <w:pPr>
              <w:pStyle w:val="TableParagraph"/>
              <w:spacing w:line="161" w:lineRule="exact"/>
              <w:ind w:left="1776" w:right="1778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  <w:tc>
          <w:tcPr>
            <w:tcW w:w="283" w:type="dxa"/>
          </w:tcPr>
          <w:p w:rsidR="006F191E" w:rsidRDefault="006F191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6F191E" w:rsidRDefault="009E7996">
            <w:pPr>
              <w:pStyle w:val="TableParagraph"/>
              <w:spacing w:line="161" w:lineRule="exact"/>
              <w:ind w:left="621" w:right="619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83" w:type="dxa"/>
          </w:tcPr>
          <w:p w:rsidR="006F191E" w:rsidRDefault="006F191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 w:rsidR="006F191E" w:rsidRDefault="009E7996">
            <w:pPr>
              <w:pStyle w:val="TableParagraph"/>
              <w:spacing w:line="161" w:lineRule="exact"/>
              <w:ind w:left="612" w:right="611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</w:tbl>
    <w:p w:rsidR="009E7996" w:rsidRDefault="009E7996">
      <w:bookmarkStart w:id="0" w:name="06_Cогласие_на_обработку_ПД_для_абитурие"/>
      <w:bookmarkStart w:id="1" w:name="_GoBack"/>
      <w:bookmarkEnd w:id="0"/>
      <w:bookmarkEnd w:id="1"/>
    </w:p>
    <w:sectPr w:rsidR="009E7996" w:rsidSect="00D24FC7">
      <w:pgSz w:w="11910" w:h="16840"/>
      <w:pgMar w:top="709" w:right="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CB2"/>
    <w:multiLevelType w:val="hybridMultilevel"/>
    <w:tmpl w:val="06FE9356"/>
    <w:lvl w:ilvl="0" w:tplc="F6A0F472">
      <w:start w:val="1"/>
      <w:numFmt w:val="decimal"/>
      <w:lvlText w:val="%1."/>
      <w:lvlJc w:val="left"/>
      <w:pPr>
        <w:ind w:left="108" w:hanging="1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EEA43EE">
      <w:numFmt w:val="bullet"/>
      <w:lvlText w:val="•"/>
      <w:lvlJc w:val="left"/>
      <w:pPr>
        <w:ind w:left="641" w:hanging="178"/>
      </w:pPr>
      <w:rPr>
        <w:rFonts w:hint="default"/>
        <w:lang w:val="ru-RU" w:eastAsia="en-US" w:bidi="ar-SA"/>
      </w:rPr>
    </w:lvl>
    <w:lvl w:ilvl="2" w:tplc="5CD6EAB4">
      <w:numFmt w:val="bullet"/>
      <w:lvlText w:val="•"/>
      <w:lvlJc w:val="left"/>
      <w:pPr>
        <w:ind w:left="1183" w:hanging="178"/>
      </w:pPr>
      <w:rPr>
        <w:rFonts w:hint="default"/>
        <w:lang w:val="ru-RU" w:eastAsia="en-US" w:bidi="ar-SA"/>
      </w:rPr>
    </w:lvl>
    <w:lvl w:ilvl="3" w:tplc="A6DE1806">
      <w:numFmt w:val="bullet"/>
      <w:lvlText w:val="•"/>
      <w:lvlJc w:val="left"/>
      <w:pPr>
        <w:ind w:left="1725" w:hanging="178"/>
      </w:pPr>
      <w:rPr>
        <w:rFonts w:hint="default"/>
        <w:lang w:val="ru-RU" w:eastAsia="en-US" w:bidi="ar-SA"/>
      </w:rPr>
    </w:lvl>
    <w:lvl w:ilvl="4" w:tplc="DC10E8D2">
      <w:numFmt w:val="bullet"/>
      <w:lvlText w:val="•"/>
      <w:lvlJc w:val="left"/>
      <w:pPr>
        <w:ind w:left="2267" w:hanging="178"/>
      </w:pPr>
      <w:rPr>
        <w:rFonts w:hint="default"/>
        <w:lang w:val="ru-RU" w:eastAsia="en-US" w:bidi="ar-SA"/>
      </w:rPr>
    </w:lvl>
    <w:lvl w:ilvl="5" w:tplc="66E4C246">
      <w:numFmt w:val="bullet"/>
      <w:lvlText w:val="•"/>
      <w:lvlJc w:val="left"/>
      <w:pPr>
        <w:ind w:left="2809" w:hanging="178"/>
      </w:pPr>
      <w:rPr>
        <w:rFonts w:hint="default"/>
        <w:lang w:val="ru-RU" w:eastAsia="en-US" w:bidi="ar-SA"/>
      </w:rPr>
    </w:lvl>
    <w:lvl w:ilvl="6" w:tplc="86305E72">
      <w:numFmt w:val="bullet"/>
      <w:lvlText w:val="•"/>
      <w:lvlJc w:val="left"/>
      <w:pPr>
        <w:ind w:left="3351" w:hanging="178"/>
      </w:pPr>
      <w:rPr>
        <w:rFonts w:hint="default"/>
        <w:lang w:val="ru-RU" w:eastAsia="en-US" w:bidi="ar-SA"/>
      </w:rPr>
    </w:lvl>
    <w:lvl w:ilvl="7" w:tplc="D1A08D6A">
      <w:numFmt w:val="bullet"/>
      <w:lvlText w:val="•"/>
      <w:lvlJc w:val="left"/>
      <w:pPr>
        <w:ind w:left="3893" w:hanging="178"/>
      </w:pPr>
      <w:rPr>
        <w:rFonts w:hint="default"/>
        <w:lang w:val="ru-RU" w:eastAsia="en-US" w:bidi="ar-SA"/>
      </w:rPr>
    </w:lvl>
    <w:lvl w:ilvl="8" w:tplc="C630C496">
      <w:numFmt w:val="bullet"/>
      <w:lvlText w:val="•"/>
      <w:lvlJc w:val="left"/>
      <w:pPr>
        <w:ind w:left="4435" w:hanging="178"/>
      </w:pPr>
      <w:rPr>
        <w:rFonts w:hint="default"/>
        <w:lang w:val="ru-RU" w:eastAsia="en-US" w:bidi="ar-SA"/>
      </w:rPr>
    </w:lvl>
  </w:abstractNum>
  <w:abstractNum w:abstractNumId="1">
    <w:nsid w:val="1FDA269F"/>
    <w:multiLevelType w:val="hybridMultilevel"/>
    <w:tmpl w:val="BB82E50E"/>
    <w:lvl w:ilvl="0" w:tplc="FCB666A4">
      <w:start w:val="1"/>
      <w:numFmt w:val="decimal"/>
      <w:lvlText w:val="%1."/>
      <w:lvlJc w:val="left"/>
      <w:pPr>
        <w:ind w:left="419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C1C871E">
      <w:numFmt w:val="bullet"/>
      <w:lvlText w:val="•"/>
      <w:lvlJc w:val="left"/>
      <w:pPr>
        <w:ind w:left="717" w:hanging="286"/>
      </w:pPr>
      <w:rPr>
        <w:rFonts w:hint="default"/>
        <w:lang w:val="ru-RU" w:eastAsia="en-US" w:bidi="ar-SA"/>
      </w:rPr>
    </w:lvl>
    <w:lvl w:ilvl="2" w:tplc="0C3493EE">
      <w:numFmt w:val="bullet"/>
      <w:lvlText w:val="•"/>
      <w:lvlJc w:val="left"/>
      <w:pPr>
        <w:ind w:left="1014" w:hanging="286"/>
      </w:pPr>
      <w:rPr>
        <w:rFonts w:hint="default"/>
        <w:lang w:val="ru-RU" w:eastAsia="en-US" w:bidi="ar-SA"/>
      </w:rPr>
    </w:lvl>
    <w:lvl w:ilvl="3" w:tplc="BC102E58">
      <w:numFmt w:val="bullet"/>
      <w:lvlText w:val="•"/>
      <w:lvlJc w:val="left"/>
      <w:pPr>
        <w:ind w:left="1311" w:hanging="286"/>
      </w:pPr>
      <w:rPr>
        <w:rFonts w:hint="default"/>
        <w:lang w:val="ru-RU" w:eastAsia="en-US" w:bidi="ar-SA"/>
      </w:rPr>
    </w:lvl>
    <w:lvl w:ilvl="4" w:tplc="2E34C8CC">
      <w:numFmt w:val="bullet"/>
      <w:lvlText w:val="•"/>
      <w:lvlJc w:val="left"/>
      <w:pPr>
        <w:ind w:left="1609" w:hanging="286"/>
      </w:pPr>
      <w:rPr>
        <w:rFonts w:hint="default"/>
        <w:lang w:val="ru-RU" w:eastAsia="en-US" w:bidi="ar-SA"/>
      </w:rPr>
    </w:lvl>
    <w:lvl w:ilvl="5" w:tplc="CA8292EA">
      <w:numFmt w:val="bullet"/>
      <w:lvlText w:val="•"/>
      <w:lvlJc w:val="left"/>
      <w:pPr>
        <w:ind w:left="1906" w:hanging="286"/>
      </w:pPr>
      <w:rPr>
        <w:rFonts w:hint="default"/>
        <w:lang w:val="ru-RU" w:eastAsia="en-US" w:bidi="ar-SA"/>
      </w:rPr>
    </w:lvl>
    <w:lvl w:ilvl="6" w:tplc="BF7C8FFC">
      <w:numFmt w:val="bullet"/>
      <w:lvlText w:val="•"/>
      <w:lvlJc w:val="left"/>
      <w:pPr>
        <w:ind w:left="2203" w:hanging="286"/>
      </w:pPr>
      <w:rPr>
        <w:rFonts w:hint="default"/>
        <w:lang w:val="ru-RU" w:eastAsia="en-US" w:bidi="ar-SA"/>
      </w:rPr>
    </w:lvl>
    <w:lvl w:ilvl="7" w:tplc="3D368CAC">
      <w:numFmt w:val="bullet"/>
      <w:lvlText w:val="•"/>
      <w:lvlJc w:val="left"/>
      <w:pPr>
        <w:ind w:left="2501" w:hanging="286"/>
      </w:pPr>
      <w:rPr>
        <w:rFonts w:hint="default"/>
        <w:lang w:val="ru-RU" w:eastAsia="en-US" w:bidi="ar-SA"/>
      </w:rPr>
    </w:lvl>
    <w:lvl w:ilvl="8" w:tplc="1E08926C">
      <w:numFmt w:val="bullet"/>
      <w:lvlText w:val="•"/>
      <w:lvlJc w:val="left"/>
      <w:pPr>
        <w:ind w:left="2798" w:hanging="286"/>
      </w:pPr>
      <w:rPr>
        <w:rFonts w:hint="default"/>
        <w:lang w:val="ru-RU" w:eastAsia="en-US" w:bidi="ar-SA"/>
      </w:rPr>
    </w:lvl>
  </w:abstractNum>
  <w:abstractNum w:abstractNumId="2">
    <w:nsid w:val="27FC3A98"/>
    <w:multiLevelType w:val="hybridMultilevel"/>
    <w:tmpl w:val="1952D692"/>
    <w:lvl w:ilvl="0" w:tplc="2D069748">
      <w:start w:val="1"/>
      <w:numFmt w:val="decimal"/>
      <w:lvlText w:val="%1."/>
      <w:lvlJc w:val="left"/>
      <w:pPr>
        <w:ind w:left="312" w:hanging="207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ru-RU" w:eastAsia="en-US" w:bidi="ar-SA"/>
      </w:rPr>
    </w:lvl>
    <w:lvl w:ilvl="1" w:tplc="281ABE96">
      <w:numFmt w:val="bullet"/>
      <w:lvlText w:val="•"/>
      <w:lvlJc w:val="left"/>
      <w:pPr>
        <w:ind w:left="613" w:hanging="207"/>
      </w:pPr>
      <w:rPr>
        <w:rFonts w:hint="default"/>
        <w:lang w:val="ru-RU" w:eastAsia="en-US" w:bidi="ar-SA"/>
      </w:rPr>
    </w:lvl>
    <w:lvl w:ilvl="2" w:tplc="3C0C0378">
      <w:numFmt w:val="bullet"/>
      <w:lvlText w:val="•"/>
      <w:lvlJc w:val="left"/>
      <w:pPr>
        <w:ind w:left="906" w:hanging="207"/>
      </w:pPr>
      <w:rPr>
        <w:rFonts w:hint="default"/>
        <w:lang w:val="ru-RU" w:eastAsia="en-US" w:bidi="ar-SA"/>
      </w:rPr>
    </w:lvl>
    <w:lvl w:ilvl="3" w:tplc="630ADDFA">
      <w:numFmt w:val="bullet"/>
      <w:lvlText w:val="•"/>
      <w:lvlJc w:val="left"/>
      <w:pPr>
        <w:ind w:left="1199" w:hanging="207"/>
      </w:pPr>
      <w:rPr>
        <w:rFonts w:hint="default"/>
        <w:lang w:val="ru-RU" w:eastAsia="en-US" w:bidi="ar-SA"/>
      </w:rPr>
    </w:lvl>
    <w:lvl w:ilvl="4" w:tplc="6EA8BBF4">
      <w:numFmt w:val="bullet"/>
      <w:lvlText w:val="•"/>
      <w:lvlJc w:val="left"/>
      <w:pPr>
        <w:ind w:left="1492" w:hanging="207"/>
      </w:pPr>
      <w:rPr>
        <w:rFonts w:hint="default"/>
        <w:lang w:val="ru-RU" w:eastAsia="en-US" w:bidi="ar-SA"/>
      </w:rPr>
    </w:lvl>
    <w:lvl w:ilvl="5" w:tplc="1DF6A840">
      <w:numFmt w:val="bullet"/>
      <w:lvlText w:val="•"/>
      <w:lvlJc w:val="left"/>
      <w:pPr>
        <w:ind w:left="1785" w:hanging="207"/>
      </w:pPr>
      <w:rPr>
        <w:rFonts w:hint="default"/>
        <w:lang w:val="ru-RU" w:eastAsia="en-US" w:bidi="ar-SA"/>
      </w:rPr>
    </w:lvl>
    <w:lvl w:ilvl="6" w:tplc="310CF5C0">
      <w:numFmt w:val="bullet"/>
      <w:lvlText w:val="•"/>
      <w:lvlJc w:val="left"/>
      <w:pPr>
        <w:ind w:left="2078" w:hanging="207"/>
      </w:pPr>
      <w:rPr>
        <w:rFonts w:hint="default"/>
        <w:lang w:val="ru-RU" w:eastAsia="en-US" w:bidi="ar-SA"/>
      </w:rPr>
    </w:lvl>
    <w:lvl w:ilvl="7" w:tplc="52BA325E">
      <w:numFmt w:val="bullet"/>
      <w:lvlText w:val="•"/>
      <w:lvlJc w:val="left"/>
      <w:pPr>
        <w:ind w:left="2371" w:hanging="207"/>
      </w:pPr>
      <w:rPr>
        <w:rFonts w:hint="default"/>
        <w:lang w:val="ru-RU" w:eastAsia="en-US" w:bidi="ar-SA"/>
      </w:rPr>
    </w:lvl>
    <w:lvl w:ilvl="8" w:tplc="AED4B1F6">
      <w:numFmt w:val="bullet"/>
      <w:lvlText w:val="•"/>
      <w:lvlJc w:val="left"/>
      <w:pPr>
        <w:ind w:left="2664" w:hanging="207"/>
      </w:pPr>
      <w:rPr>
        <w:rFonts w:hint="default"/>
        <w:lang w:val="ru-RU" w:eastAsia="en-US" w:bidi="ar-SA"/>
      </w:rPr>
    </w:lvl>
  </w:abstractNum>
  <w:abstractNum w:abstractNumId="3">
    <w:nsid w:val="390F3936"/>
    <w:multiLevelType w:val="hybridMultilevel"/>
    <w:tmpl w:val="3CB20CB8"/>
    <w:lvl w:ilvl="0" w:tplc="695C84BC">
      <w:start w:val="18"/>
      <w:numFmt w:val="decimal"/>
      <w:lvlText w:val="%1.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1" w:tplc="7F402E9C">
      <w:numFmt w:val="bullet"/>
      <w:lvlText w:val="•"/>
      <w:lvlJc w:val="left"/>
      <w:pPr>
        <w:ind w:left="429" w:hanging="327"/>
      </w:pPr>
      <w:rPr>
        <w:rFonts w:hint="default"/>
        <w:lang w:val="ru-RU" w:eastAsia="en-US" w:bidi="ar-SA"/>
      </w:rPr>
    </w:lvl>
    <w:lvl w:ilvl="2" w:tplc="6838B220">
      <w:numFmt w:val="bullet"/>
      <w:lvlText w:val="•"/>
      <w:lvlJc w:val="left"/>
      <w:pPr>
        <w:ind w:left="758" w:hanging="327"/>
      </w:pPr>
      <w:rPr>
        <w:rFonts w:hint="default"/>
        <w:lang w:val="ru-RU" w:eastAsia="en-US" w:bidi="ar-SA"/>
      </w:rPr>
    </w:lvl>
    <w:lvl w:ilvl="3" w:tplc="20A00E20">
      <w:numFmt w:val="bullet"/>
      <w:lvlText w:val="•"/>
      <w:lvlJc w:val="left"/>
      <w:pPr>
        <w:ind w:left="1087" w:hanging="327"/>
      </w:pPr>
      <w:rPr>
        <w:rFonts w:hint="default"/>
        <w:lang w:val="ru-RU" w:eastAsia="en-US" w:bidi="ar-SA"/>
      </w:rPr>
    </w:lvl>
    <w:lvl w:ilvl="4" w:tplc="668C7AB4">
      <w:numFmt w:val="bullet"/>
      <w:lvlText w:val="•"/>
      <w:lvlJc w:val="left"/>
      <w:pPr>
        <w:ind w:left="1417" w:hanging="327"/>
      </w:pPr>
      <w:rPr>
        <w:rFonts w:hint="default"/>
        <w:lang w:val="ru-RU" w:eastAsia="en-US" w:bidi="ar-SA"/>
      </w:rPr>
    </w:lvl>
    <w:lvl w:ilvl="5" w:tplc="E74CEF12">
      <w:numFmt w:val="bullet"/>
      <w:lvlText w:val="•"/>
      <w:lvlJc w:val="left"/>
      <w:pPr>
        <w:ind w:left="1746" w:hanging="327"/>
      </w:pPr>
      <w:rPr>
        <w:rFonts w:hint="default"/>
        <w:lang w:val="ru-RU" w:eastAsia="en-US" w:bidi="ar-SA"/>
      </w:rPr>
    </w:lvl>
    <w:lvl w:ilvl="6" w:tplc="13E21C06">
      <w:numFmt w:val="bullet"/>
      <w:lvlText w:val="•"/>
      <w:lvlJc w:val="left"/>
      <w:pPr>
        <w:ind w:left="2075" w:hanging="327"/>
      </w:pPr>
      <w:rPr>
        <w:rFonts w:hint="default"/>
        <w:lang w:val="ru-RU" w:eastAsia="en-US" w:bidi="ar-SA"/>
      </w:rPr>
    </w:lvl>
    <w:lvl w:ilvl="7" w:tplc="82684AD8">
      <w:numFmt w:val="bullet"/>
      <w:lvlText w:val="•"/>
      <w:lvlJc w:val="left"/>
      <w:pPr>
        <w:ind w:left="2405" w:hanging="327"/>
      </w:pPr>
      <w:rPr>
        <w:rFonts w:hint="default"/>
        <w:lang w:val="ru-RU" w:eastAsia="en-US" w:bidi="ar-SA"/>
      </w:rPr>
    </w:lvl>
    <w:lvl w:ilvl="8" w:tplc="B282B3D6">
      <w:numFmt w:val="bullet"/>
      <w:lvlText w:val="•"/>
      <w:lvlJc w:val="left"/>
      <w:pPr>
        <w:ind w:left="2734" w:hanging="327"/>
      </w:pPr>
      <w:rPr>
        <w:rFonts w:hint="default"/>
        <w:lang w:val="ru-RU" w:eastAsia="en-US" w:bidi="ar-SA"/>
      </w:rPr>
    </w:lvl>
  </w:abstractNum>
  <w:abstractNum w:abstractNumId="4">
    <w:nsid w:val="563A345D"/>
    <w:multiLevelType w:val="hybridMultilevel"/>
    <w:tmpl w:val="BB82E50E"/>
    <w:lvl w:ilvl="0" w:tplc="FCB666A4">
      <w:start w:val="1"/>
      <w:numFmt w:val="decimal"/>
      <w:lvlText w:val="%1."/>
      <w:lvlJc w:val="left"/>
      <w:pPr>
        <w:ind w:left="419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C1C871E">
      <w:numFmt w:val="bullet"/>
      <w:lvlText w:val="•"/>
      <w:lvlJc w:val="left"/>
      <w:pPr>
        <w:ind w:left="717" w:hanging="286"/>
      </w:pPr>
      <w:rPr>
        <w:rFonts w:hint="default"/>
        <w:lang w:val="ru-RU" w:eastAsia="en-US" w:bidi="ar-SA"/>
      </w:rPr>
    </w:lvl>
    <w:lvl w:ilvl="2" w:tplc="0C3493EE">
      <w:numFmt w:val="bullet"/>
      <w:lvlText w:val="•"/>
      <w:lvlJc w:val="left"/>
      <w:pPr>
        <w:ind w:left="1014" w:hanging="286"/>
      </w:pPr>
      <w:rPr>
        <w:rFonts w:hint="default"/>
        <w:lang w:val="ru-RU" w:eastAsia="en-US" w:bidi="ar-SA"/>
      </w:rPr>
    </w:lvl>
    <w:lvl w:ilvl="3" w:tplc="BC102E58">
      <w:numFmt w:val="bullet"/>
      <w:lvlText w:val="•"/>
      <w:lvlJc w:val="left"/>
      <w:pPr>
        <w:ind w:left="1311" w:hanging="286"/>
      </w:pPr>
      <w:rPr>
        <w:rFonts w:hint="default"/>
        <w:lang w:val="ru-RU" w:eastAsia="en-US" w:bidi="ar-SA"/>
      </w:rPr>
    </w:lvl>
    <w:lvl w:ilvl="4" w:tplc="2E34C8CC">
      <w:numFmt w:val="bullet"/>
      <w:lvlText w:val="•"/>
      <w:lvlJc w:val="left"/>
      <w:pPr>
        <w:ind w:left="1609" w:hanging="286"/>
      </w:pPr>
      <w:rPr>
        <w:rFonts w:hint="default"/>
        <w:lang w:val="ru-RU" w:eastAsia="en-US" w:bidi="ar-SA"/>
      </w:rPr>
    </w:lvl>
    <w:lvl w:ilvl="5" w:tplc="CA8292EA">
      <w:numFmt w:val="bullet"/>
      <w:lvlText w:val="•"/>
      <w:lvlJc w:val="left"/>
      <w:pPr>
        <w:ind w:left="1906" w:hanging="286"/>
      </w:pPr>
      <w:rPr>
        <w:rFonts w:hint="default"/>
        <w:lang w:val="ru-RU" w:eastAsia="en-US" w:bidi="ar-SA"/>
      </w:rPr>
    </w:lvl>
    <w:lvl w:ilvl="6" w:tplc="BF7C8FFC">
      <w:numFmt w:val="bullet"/>
      <w:lvlText w:val="•"/>
      <w:lvlJc w:val="left"/>
      <w:pPr>
        <w:ind w:left="2203" w:hanging="286"/>
      </w:pPr>
      <w:rPr>
        <w:rFonts w:hint="default"/>
        <w:lang w:val="ru-RU" w:eastAsia="en-US" w:bidi="ar-SA"/>
      </w:rPr>
    </w:lvl>
    <w:lvl w:ilvl="7" w:tplc="3D368CAC">
      <w:numFmt w:val="bullet"/>
      <w:lvlText w:val="•"/>
      <w:lvlJc w:val="left"/>
      <w:pPr>
        <w:ind w:left="2501" w:hanging="286"/>
      </w:pPr>
      <w:rPr>
        <w:rFonts w:hint="default"/>
        <w:lang w:val="ru-RU" w:eastAsia="en-US" w:bidi="ar-SA"/>
      </w:rPr>
    </w:lvl>
    <w:lvl w:ilvl="8" w:tplc="1E08926C">
      <w:numFmt w:val="bullet"/>
      <w:lvlText w:val="•"/>
      <w:lvlJc w:val="left"/>
      <w:pPr>
        <w:ind w:left="2798" w:hanging="286"/>
      </w:pPr>
      <w:rPr>
        <w:rFonts w:hint="default"/>
        <w:lang w:val="ru-RU" w:eastAsia="en-US" w:bidi="ar-SA"/>
      </w:rPr>
    </w:lvl>
  </w:abstractNum>
  <w:abstractNum w:abstractNumId="5">
    <w:nsid w:val="671F4F99"/>
    <w:multiLevelType w:val="hybridMultilevel"/>
    <w:tmpl w:val="B49C57C8"/>
    <w:lvl w:ilvl="0" w:tplc="E6EEE046">
      <w:start w:val="1"/>
      <w:numFmt w:val="decimal"/>
      <w:lvlText w:val="%1."/>
      <w:lvlJc w:val="left"/>
      <w:pPr>
        <w:ind w:left="303" w:hanging="1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848D0A0">
      <w:numFmt w:val="bullet"/>
      <w:lvlText w:val="•"/>
      <w:lvlJc w:val="left"/>
      <w:pPr>
        <w:ind w:left="467" w:hanging="161"/>
      </w:pPr>
      <w:rPr>
        <w:rFonts w:hint="default"/>
        <w:lang w:val="ru-RU" w:eastAsia="en-US" w:bidi="ar-SA"/>
      </w:rPr>
    </w:lvl>
    <w:lvl w:ilvl="2" w:tplc="3F88C2D6">
      <w:numFmt w:val="bullet"/>
      <w:lvlText w:val="•"/>
      <w:lvlJc w:val="left"/>
      <w:pPr>
        <w:ind w:left="634" w:hanging="161"/>
      </w:pPr>
      <w:rPr>
        <w:rFonts w:hint="default"/>
        <w:lang w:val="ru-RU" w:eastAsia="en-US" w:bidi="ar-SA"/>
      </w:rPr>
    </w:lvl>
    <w:lvl w:ilvl="3" w:tplc="FCB070A0">
      <w:numFmt w:val="bullet"/>
      <w:lvlText w:val="•"/>
      <w:lvlJc w:val="left"/>
      <w:pPr>
        <w:ind w:left="801" w:hanging="161"/>
      </w:pPr>
      <w:rPr>
        <w:rFonts w:hint="default"/>
        <w:lang w:val="ru-RU" w:eastAsia="en-US" w:bidi="ar-SA"/>
      </w:rPr>
    </w:lvl>
    <w:lvl w:ilvl="4" w:tplc="41E8B472">
      <w:numFmt w:val="bullet"/>
      <w:lvlText w:val="•"/>
      <w:lvlJc w:val="left"/>
      <w:pPr>
        <w:ind w:left="968" w:hanging="161"/>
      </w:pPr>
      <w:rPr>
        <w:rFonts w:hint="default"/>
        <w:lang w:val="ru-RU" w:eastAsia="en-US" w:bidi="ar-SA"/>
      </w:rPr>
    </w:lvl>
    <w:lvl w:ilvl="5" w:tplc="031A77F8">
      <w:numFmt w:val="bullet"/>
      <w:lvlText w:val="•"/>
      <w:lvlJc w:val="left"/>
      <w:pPr>
        <w:ind w:left="1136" w:hanging="161"/>
      </w:pPr>
      <w:rPr>
        <w:rFonts w:hint="default"/>
        <w:lang w:val="ru-RU" w:eastAsia="en-US" w:bidi="ar-SA"/>
      </w:rPr>
    </w:lvl>
    <w:lvl w:ilvl="6" w:tplc="CB503BE4">
      <w:numFmt w:val="bullet"/>
      <w:lvlText w:val="•"/>
      <w:lvlJc w:val="left"/>
      <w:pPr>
        <w:ind w:left="1303" w:hanging="161"/>
      </w:pPr>
      <w:rPr>
        <w:rFonts w:hint="default"/>
        <w:lang w:val="ru-RU" w:eastAsia="en-US" w:bidi="ar-SA"/>
      </w:rPr>
    </w:lvl>
    <w:lvl w:ilvl="7" w:tplc="EA5085D4">
      <w:numFmt w:val="bullet"/>
      <w:lvlText w:val="•"/>
      <w:lvlJc w:val="left"/>
      <w:pPr>
        <w:ind w:left="1470" w:hanging="161"/>
      </w:pPr>
      <w:rPr>
        <w:rFonts w:hint="default"/>
        <w:lang w:val="ru-RU" w:eastAsia="en-US" w:bidi="ar-SA"/>
      </w:rPr>
    </w:lvl>
    <w:lvl w:ilvl="8" w:tplc="97D6702E">
      <w:numFmt w:val="bullet"/>
      <w:lvlText w:val="•"/>
      <w:lvlJc w:val="left"/>
      <w:pPr>
        <w:ind w:left="1637" w:hanging="161"/>
      </w:pPr>
      <w:rPr>
        <w:rFonts w:hint="default"/>
        <w:lang w:val="ru-RU" w:eastAsia="en-US" w:bidi="ar-SA"/>
      </w:rPr>
    </w:lvl>
  </w:abstractNum>
  <w:abstractNum w:abstractNumId="6">
    <w:nsid w:val="76D34A97"/>
    <w:multiLevelType w:val="hybridMultilevel"/>
    <w:tmpl w:val="7ADCEBB6"/>
    <w:lvl w:ilvl="0" w:tplc="5A6C3E38">
      <w:start w:val="8"/>
      <w:numFmt w:val="decimal"/>
      <w:lvlText w:val="%1."/>
      <w:lvlJc w:val="left"/>
      <w:pPr>
        <w:ind w:left="108" w:hanging="1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38075B0">
      <w:numFmt w:val="bullet"/>
      <w:lvlText w:val="•"/>
      <w:lvlJc w:val="left"/>
      <w:pPr>
        <w:ind w:left="641" w:hanging="178"/>
      </w:pPr>
      <w:rPr>
        <w:rFonts w:hint="default"/>
        <w:lang w:val="ru-RU" w:eastAsia="en-US" w:bidi="ar-SA"/>
      </w:rPr>
    </w:lvl>
    <w:lvl w:ilvl="2" w:tplc="64E8748E">
      <w:numFmt w:val="bullet"/>
      <w:lvlText w:val="•"/>
      <w:lvlJc w:val="left"/>
      <w:pPr>
        <w:ind w:left="1183" w:hanging="178"/>
      </w:pPr>
      <w:rPr>
        <w:rFonts w:hint="default"/>
        <w:lang w:val="ru-RU" w:eastAsia="en-US" w:bidi="ar-SA"/>
      </w:rPr>
    </w:lvl>
    <w:lvl w:ilvl="3" w:tplc="D24E94A0">
      <w:numFmt w:val="bullet"/>
      <w:lvlText w:val="•"/>
      <w:lvlJc w:val="left"/>
      <w:pPr>
        <w:ind w:left="1725" w:hanging="178"/>
      </w:pPr>
      <w:rPr>
        <w:rFonts w:hint="default"/>
        <w:lang w:val="ru-RU" w:eastAsia="en-US" w:bidi="ar-SA"/>
      </w:rPr>
    </w:lvl>
    <w:lvl w:ilvl="4" w:tplc="49C6C8CC">
      <w:numFmt w:val="bullet"/>
      <w:lvlText w:val="•"/>
      <w:lvlJc w:val="left"/>
      <w:pPr>
        <w:ind w:left="2267" w:hanging="178"/>
      </w:pPr>
      <w:rPr>
        <w:rFonts w:hint="default"/>
        <w:lang w:val="ru-RU" w:eastAsia="en-US" w:bidi="ar-SA"/>
      </w:rPr>
    </w:lvl>
    <w:lvl w:ilvl="5" w:tplc="C7A6B138">
      <w:numFmt w:val="bullet"/>
      <w:lvlText w:val="•"/>
      <w:lvlJc w:val="left"/>
      <w:pPr>
        <w:ind w:left="2809" w:hanging="178"/>
      </w:pPr>
      <w:rPr>
        <w:rFonts w:hint="default"/>
        <w:lang w:val="ru-RU" w:eastAsia="en-US" w:bidi="ar-SA"/>
      </w:rPr>
    </w:lvl>
    <w:lvl w:ilvl="6" w:tplc="62667F16">
      <w:numFmt w:val="bullet"/>
      <w:lvlText w:val="•"/>
      <w:lvlJc w:val="left"/>
      <w:pPr>
        <w:ind w:left="3351" w:hanging="178"/>
      </w:pPr>
      <w:rPr>
        <w:rFonts w:hint="default"/>
        <w:lang w:val="ru-RU" w:eastAsia="en-US" w:bidi="ar-SA"/>
      </w:rPr>
    </w:lvl>
    <w:lvl w:ilvl="7" w:tplc="16AC4710">
      <w:numFmt w:val="bullet"/>
      <w:lvlText w:val="•"/>
      <w:lvlJc w:val="left"/>
      <w:pPr>
        <w:ind w:left="3893" w:hanging="178"/>
      </w:pPr>
      <w:rPr>
        <w:rFonts w:hint="default"/>
        <w:lang w:val="ru-RU" w:eastAsia="en-US" w:bidi="ar-SA"/>
      </w:rPr>
    </w:lvl>
    <w:lvl w:ilvl="8" w:tplc="B37048C8">
      <w:numFmt w:val="bullet"/>
      <w:lvlText w:val="•"/>
      <w:lvlJc w:val="left"/>
      <w:pPr>
        <w:ind w:left="4435" w:hanging="17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ратищева Ольга Васильевна">
    <w15:presenceInfo w15:providerId="None" w15:userId="Братищева Ольга Василь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191E"/>
    <w:rsid w:val="000569AE"/>
    <w:rsid w:val="001B0806"/>
    <w:rsid w:val="001E3855"/>
    <w:rsid w:val="005B0D0C"/>
    <w:rsid w:val="006F191E"/>
    <w:rsid w:val="007E393C"/>
    <w:rsid w:val="0089259F"/>
    <w:rsid w:val="009E7996"/>
    <w:rsid w:val="00A17C0C"/>
    <w:rsid w:val="00C2040F"/>
    <w:rsid w:val="00C43C75"/>
    <w:rsid w:val="00C80EB3"/>
    <w:rsid w:val="00CF5748"/>
    <w:rsid w:val="00D24FC7"/>
    <w:rsid w:val="00DA40F3"/>
    <w:rsid w:val="00E2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39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E393C"/>
    <w:pPr>
      <w:spacing w:line="275" w:lineRule="exact"/>
      <w:ind w:left="108"/>
      <w:outlineLvl w:val="0"/>
    </w:pPr>
    <w:rPr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rsid w:val="007E393C"/>
    <w:pPr>
      <w:spacing w:line="252" w:lineRule="exact"/>
      <w:ind w:left="10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393C"/>
    <w:rPr>
      <w:sz w:val="16"/>
      <w:szCs w:val="16"/>
    </w:rPr>
  </w:style>
  <w:style w:type="paragraph" w:styleId="a4">
    <w:name w:val="List Paragraph"/>
    <w:basedOn w:val="a"/>
    <w:uiPriority w:val="1"/>
    <w:qFormat/>
    <w:rsid w:val="007E393C"/>
  </w:style>
  <w:style w:type="paragraph" w:customStyle="1" w:styleId="TableParagraph">
    <w:name w:val="Table Paragraph"/>
    <w:basedOn w:val="a"/>
    <w:uiPriority w:val="1"/>
    <w:qFormat/>
    <w:rsid w:val="007E393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569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A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Мубаракзянова Мария Федоровна</dc:creator>
  <cp:lastModifiedBy>sladkih</cp:lastModifiedBy>
  <cp:revision>2</cp:revision>
  <dcterms:created xsi:type="dcterms:W3CDTF">2023-04-21T11:14:00Z</dcterms:created>
  <dcterms:modified xsi:type="dcterms:W3CDTF">2023-04-21T11:14:00Z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2022-08-10T00:00:00Z</vt:filetime>
  </property>
</Properties>
</file>